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D47C" w14:textId="77777777" w:rsidR="00272C03" w:rsidRDefault="009A10EE" w:rsidP="005458B1">
      <w:pPr>
        <w:ind w:left="-1260" w:right="-1170"/>
      </w:pPr>
      <w:r>
        <w:rPr>
          <w:noProof/>
        </w:rPr>
        <mc:AlternateContent>
          <mc:Choice Requires="wps">
            <w:drawing>
              <wp:anchor distT="0" distB="0" distL="114300" distR="114300" simplePos="0" relativeHeight="251661312" behindDoc="0" locked="0" layoutInCell="1" allowOverlap="1" wp14:anchorId="09BA4DC0" wp14:editId="5D66AB79">
                <wp:simplePos x="0" y="0"/>
                <wp:positionH relativeFrom="column">
                  <wp:posOffset>-228600</wp:posOffset>
                </wp:positionH>
                <wp:positionV relativeFrom="paragraph">
                  <wp:posOffset>0</wp:posOffset>
                </wp:positionV>
                <wp:extent cx="5486400" cy="1371600"/>
                <wp:effectExtent l="0" t="0" r="0" b="0"/>
                <wp:wrapTight wrapText="bothSides">
                  <wp:wrapPolygon edited="0">
                    <wp:start x="0" y="0"/>
                    <wp:lineTo x="21600" y="0"/>
                    <wp:lineTo x="21600" y="21600"/>
                    <wp:lineTo x="0" y="21600"/>
                    <wp:lineTo x="0" y="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64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A972F" w14:textId="77777777" w:rsidR="00A86DB3" w:rsidRPr="004E7E2F" w:rsidRDefault="00A86DB3">
                            <w:pPr>
                              <w:rPr>
                                <w:b/>
                                <w:sz w:val="28"/>
                              </w:rPr>
                            </w:pPr>
                            <w:r w:rsidRPr="004E7E2F">
                              <w:rPr>
                                <w:b/>
                              </w:rPr>
                              <w:t xml:space="preserve">                                             </w:t>
                            </w:r>
                            <w:r w:rsidRPr="004E7E2F">
                              <w:rPr>
                                <w:b/>
                                <w:sz w:val="28"/>
                              </w:rPr>
                              <w:t>CAREER ACADEMY OF BEAUTY</w:t>
                            </w:r>
                          </w:p>
                          <w:p w14:paraId="6A06B4F9" w14:textId="77777777" w:rsidR="00A86DB3" w:rsidRPr="001751ED" w:rsidRDefault="00A86DB3">
                            <w:r w:rsidRPr="001751ED">
                              <w:t xml:space="preserve">                      </w:t>
                            </w:r>
                            <w:r>
                              <w:t xml:space="preserve">               </w:t>
                            </w:r>
                            <w:r w:rsidRPr="001751ED">
                              <w:t>12471 Valley View St, Garden Grove, Ca, 92845</w:t>
                            </w:r>
                          </w:p>
                          <w:p w14:paraId="1E599890" w14:textId="77777777" w:rsidR="00A86DB3" w:rsidRPr="001751ED" w:rsidRDefault="00A86DB3">
                            <w:r w:rsidRPr="001751ED">
                              <w:t xml:space="preserve">                               </w:t>
                            </w:r>
                            <w:r>
                              <w:t xml:space="preserve">               </w:t>
                            </w:r>
                            <w:r w:rsidRPr="001751ED">
                              <w:t>(714) 897-3010          CAofB.com</w:t>
                            </w:r>
                          </w:p>
                          <w:p w14:paraId="6E3E9990" w14:textId="77777777" w:rsidR="00A86DB3" w:rsidRDefault="00A86DB3">
                            <w:pPr>
                              <w:rPr>
                                <w:sz w:val="28"/>
                              </w:rPr>
                            </w:pPr>
                            <w:r w:rsidRPr="00272C03">
                              <w:rPr>
                                <w:sz w:val="28"/>
                              </w:rPr>
                              <w:t xml:space="preserve">                              </w:t>
                            </w:r>
                          </w:p>
                          <w:p w14:paraId="72960D90" w14:textId="018239DA" w:rsidR="00A86DB3" w:rsidRPr="00032E57" w:rsidRDefault="00A86DB3">
                            <w:pPr>
                              <w:rPr>
                                <w:b/>
                                <w:sz w:val="28"/>
                              </w:rPr>
                            </w:pPr>
                            <w:r w:rsidRPr="00BB0BF2">
                              <w:rPr>
                                <w:b/>
                                <w:sz w:val="28"/>
                              </w:rPr>
                              <w:t xml:space="preserve">                           </w:t>
                            </w:r>
                            <w:r>
                              <w:rPr>
                                <w:b/>
                                <w:sz w:val="28"/>
                              </w:rPr>
                              <w:t xml:space="preserve">    </w:t>
                            </w:r>
                            <w:r w:rsidRPr="00D42525">
                              <w:rPr>
                                <w:b/>
                              </w:rPr>
                              <w:t xml:space="preserve"> </w:t>
                            </w:r>
                            <w:r w:rsidRPr="00032E57">
                              <w:rPr>
                                <w:b/>
                                <w:sz w:val="28"/>
                              </w:rPr>
                              <w:t>PERFORMANCE FACT SH</w:t>
                            </w:r>
                            <w:r w:rsidR="00110116">
                              <w:rPr>
                                <w:b/>
                                <w:sz w:val="28"/>
                              </w:rPr>
                              <w:t>EET 20</w:t>
                            </w:r>
                            <w:r w:rsidR="004406AC">
                              <w:rPr>
                                <w:b/>
                                <w:sz w:val="28"/>
                              </w:rPr>
                              <w:t>2</w:t>
                            </w:r>
                            <w:r w:rsidR="00C63A96">
                              <w:rPr>
                                <w:b/>
                                <w:sz w:val="28"/>
                              </w:rPr>
                              <w:t>3</w:t>
                            </w:r>
                            <w:r w:rsidR="00110116">
                              <w:rPr>
                                <w:b/>
                                <w:sz w:val="28"/>
                              </w:rPr>
                              <w:t>/20</w:t>
                            </w:r>
                            <w:r w:rsidR="00EB5CCD">
                              <w:rPr>
                                <w:b/>
                                <w:sz w:val="28"/>
                              </w:rPr>
                              <w:t>2</w:t>
                            </w:r>
                            <w:r w:rsidR="00C63A96">
                              <w:rPr>
                                <w:b/>
                                <w:sz w:val="28"/>
                              </w:rPr>
                              <w:t>4</w:t>
                            </w:r>
                          </w:p>
                          <w:p w14:paraId="01934F04" w14:textId="77777777" w:rsidR="00A86DB3" w:rsidRPr="00032E57" w:rsidRDefault="00A86DB3">
                            <w:pPr>
                              <w:rPr>
                                <w:b/>
                                <w:sz w:val="28"/>
                              </w:rPr>
                            </w:pPr>
                            <w:r w:rsidRPr="00032E57">
                              <w:rPr>
                                <w:sz w:val="28"/>
                              </w:rPr>
                              <w:t xml:space="preserve">                                            </w:t>
                            </w:r>
                            <w:r w:rsidR="006B043A">
                              <w:rPr>
                                <w:b/>
                                <w:sz w:val="28"/>
                              </w:rPr>
                              <w:t>ESTHETICIAN 600 Hours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A4DC0" id="_x0000_t202" coordsize="21600,21600" o:spt="202" path="m,l,21600r21600,l21600,xe">
                <v:stroke joinstyle="miter"/>
                <v:path gradientshapeok="t" o:connecttype="rect"/>
              </v:shapetype>
              <v:shape id="Text Box 4" o:spid="_x0000_s1026" type="#_x0000_t202" style="position:absolute;left:0;text-align:left;margin-left:-18pt;margin-top:0;width:6in;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" filled="f" stroked="f">
                <v:path arrowok="t"/>
                <v:textbox inset=",7.2pt,,7.2pt">
                  <w:txbxContent>
                    <w:p w14:paraId="307A972F" w14:textId="77777777" w:rsidR="00A86DB3" w:rsidRPr="004E7E2F" w:rsidRDefault="00A86DB3">
                      <w:pPr>
                        <w:rPr>
                          <w:b/>
                          <w:sz w:val="28"/>
                        </w:rPr>
                      </w:pPr>
                      <w:r w:rsidRPr="004E7E2F">
                        <w:rPr>
                          <w:b/>
                        </w:rPr>
                        <w:t xml:space="preserve">                                             </w:t>
                      </w:r>
                      <w:r w:rsidRPr="004E7E2F">
                        <w:rPr>
                          <w:b/>
                          <w:sz w:val="28"/>
                        </w:rPr>
                        <w:t>CAREER ACADEMY OF BEAUTY</w:t>
                      </w:r>
                    </w:p>
                    <w:p w14:paraId="6A06B4F9" w14:textId="77777777" w:rsidR="00A86DB3" w:rsidRPr="001751ED" w:rsidRDefault="00A86DB3">
                      <w:r w:rsidRPr="001751ED">
                        <w:t xml:space="preserve">                      </w:t>
                      </w:r>
                      <w:r>
                        <w:t xml:space="preserve">               </w:t>
                      </w:r>
                      <w:r w:rsidRPr="001751ED">
                        <w:t>12471 Valley View St, Garden Grove, Ca, 92845</w:t>
                      </w:r>
                    </w:p>
                    <w:p w14:paraId="1E599890" w14:textId="77777777" w:rsidR="00A86DB3" w:rsidRPr="001751ED" w:rsidRDefault="00A86DB3">
                      <w:r w:rsidRPr="001751ED">
                        <w:t xml:space="preserve">                               </w:t>
                      </w:r>
                      <w:r>
                        <w:t xml:space="preserve">               </w:t>
                      </w:r>
                      <w:r w:rsidRPr="001751ED">
                        <w:t>(714) 897-3010          CAofB.com</w:t>
                      </w:r>
                    </w:p>
                    <w:p w14:paraId="6E3E9990" w14:textId="77777777" w:rsidR="00A86DB3" w:rsidRDefault="00A86DB3">
                      <w:pPr>
                        <w:rPr>
                          <w:sz w:val="28"/>
                        </w:rPr>
                      </w:pPr>
                      <w:r w:rsidRPr="00272C03">
                        <w:rPr>
                          <w:sz w:val="28"/>
                        </w:rPr>
                        <w:t xml:space="preserve">                              </w:t>
                      </w:r>
                    </w:p>
                    <w:p w14:paraId="72960D90" w14:textId="018239DA" w:rsidR="00A86DB3" w:rsidRPr="00032E57" w:rsidRDefault="00A86DB3">
                      <w:pPr>
                        <w:rPr>
                          <w:b/>
                          <w:sz w:val="28"/>
                        </w:rPr>
                      </w:pPr>
                      <w:r w:rsidRPr="00BB0BF2">
                        <w:rPr>
                          <w:b/>
                          <w:sz w:val="28"/>
                        </w:rPr>
                        <w:t xml:space="preserve">                           </w:t>
                      </w:r>
                      <w:r>
                        <w:rPr>
                          <w:b/>
                          <w:sz w:val="28"/>
                        </w:rPr>
                        <w:t xml:space="preserve">    </w:t>
                      </w:r>
                      <w:r w:rsidRPr="00D42525">
                        <w:rPr>
                          <w:b/>
                        </w:rPr>
                        <w:t xml:space="preserve"> </w:t>
                      </w:r>
                      <w:r w:rsidRPr="00032E57">
                        <w:rPr>
                          <w:b/>
                          <w:sz w:val="28"/>
                        </w:rPr>
                        <w:t>PERFORMANCE FACT SH</w:t>
                      </w:r>
                      <w:r w:rsidR="00110116">
                        <w:rPr>
                          <w:b/>
                          <w:sz w:val="28"/>
                        </w:rPr>
                        <w:t>EET 20</w:t>
                      </w:r>
                      <w:r w:rsidR="004406AC">
                        <w:rPr>
                          <w:b/>
                          <w:sz w:val="28"/>
                        </w:rPr>
                        <w:t>2</w:t>
                      </w:r>
                      <w:r w:rsidR="00C63A96">
                        <w:rPr>
                          <w:b/>
                          <w:sz w:val="28"/>
                        </w:rPr>
                        <w:t>3</w:t>
                      </w:r>
                      <w:r w:rsidR="00110116">
                        <w:rPr>
                          <w:b/>
                          <w:sz w:val="28"/>
                        </w:rPr>
                        <w:t>/20</w:t>
                      </w:r>
                      <w:r w:rsidR="00EB5CCD">
                        <w:rPr>
                          <w:b/>
                          <w:sz w:val="28"/>
                        </w:rPr>
                        <w:t>2</w:t>
                      </w:r>
                      <w:r w:rsidR="00C63A96">
                        <w:rPr>
                          <w:b/>
                          <w:sz w:val="28"/>
                        </w:rPr>
                        <w:t>4</w:t>
                      </w:r>
                    </w:p>
                    <w:p w14:paraId="01934F04" w14:textId="77777777" w:rsidR="00A86DB3" w:rsidRPr="00032E57" w:rsidRDefault="00A86DB3">
                      <w:pPr>
                        <w:rPr>
                          <w:b/>
                          <w:sz w:val="28"/>
                        </w:rPr>
                      </w:pPr>
                      <w:r w:rsidRPr="00032E57">
                        <w:rPr>
                          <w:sz w:val="28"/>
                        </w:rPr>
                        <w:t xml:space="preserve">                                            </w:t>
                      </w:r>
                      <w:r w:rsidR="006B043A">
                        <w:rPr>
                          <w:b/>
                          <w:sz w:val="28"/>
                        </w:rPr>
                        <w:t>ESTHETICIAN 600 Hours</w:t>
                      </w:r>
                    </w:p>
                  </w:txbxContent>
                </v:textbox>
                <w10:wrap type="tight"/>
              </v:shape>
            </w:pict>
          </mc:Fallback>
        </mc:AlternateContent>
      </w:r>
    </w:p>
    <w:p w14:paraId="25D97968" w14:textId="77777777" w:rsidR="00272C03" w:rsidRDefault="00272C03" w:rsidP="005458B1">
      <w:pPr>
        <w:ind w:left="-1260" w:right="-1170"/>
      </w:pPr>
    </w:p>
    <w:p w14:paraId="231354E3" w14:textId="77777777" w:rsidR="00272C03" w:rsidRDefault="00272C03" w:rsidP="005458B1">
      <w:pPr>
        <w:ind w:left="-1260" w:right="-1170"/>
      </w:pPr>
    </w:p>
    <w:p w14:paraId="37AC5498" w14:textId="77777777" w:rsidR="00272C03" w:rsidRDefault="00272C03" w:rsidP="005458B1">
      <w:pPr>
        <w:ind w:left="-1260" w:right="-1170"/>
      </w:pPr>
    </w:p>
    <w:p w14:paraId="693613AC" w14:textId="77777777" w:rsidR="00272C03" w:rsidRDefault="00272C03" w:rsidP="005458B1">
      <w:pPr>
        <w:ind w:left="-1260" w:right="-1170"/>
      </w:pPr>
    </w:p>
    <w:p w14:paraId="5A9DA020" w14:textId="77777777" w:rsidR="00272C03" w:rsidRDefault="00272C03" w:rsidP="005458B1">
      <w:pPr>
        <w:ind w:left="-1260" w:right="-1170"/>
      </w:pPr>
    </w:p>
    <w:p w14:paraId="6C14C204" w14:textId="77777777" w:rsidR="00272C03" w:rsidRDefault="00272C03" w:rsidP="005458B1">
      <w:pPr>
        <w:ind w:left="-1260" w:right="-1170"/>
      </w:pPr>
    </w:p>
    <w:p w14:paraId="7363FDD9" w14:textId="77777777" w:rsidR="00BB0BF2" w:rsidRDefault="00BB0BF2" w:rsidP="005458B1">
      <w:pPr>
        <w:ind w:left="-1260" w:right="-1170"/>
      </w:pPr>
    </w:p>
    <w:p w14:paraId="5E0E6B56" w14:textId="77777777" w:rsidR="00BB0BF2" w:rsidRPr="00032E57" w:rsidRDefault="00755460" w:rsidP="00A86DB3">
      <w:pPr>
        <w:ind w:left="-1260" w:right="-1170"/>
        <w:outlineLvl w:val="0"/>
        <w:rPr>
          <w:rFonts w:ascii="Cambria" w:hAnsi="Cambria"/>
        </w:rPr>
      </w:pPr>
      <w:r w:rsidRPr="00032E57">
        <w:rPr>
          <w:rFonts w:ascii="Cambria" w:hAnsi="Cambria"/>
          <w:b/>
          <w:sz w:val="28"/>
        </w:rPr>
        <w:t xml:space="preserve">   </w:t>
      </w:r>
      <w:r w:rsidR="00BB0BF2" w:rsidRPr="00032E57">
        <w:rPr>
          <w:rFonts w:ascii="Cambria" w:hAnsi="Cambria"/>
          <w:b/>
          <w:sz w:val="28"/>
        </w:rPr>
        <w:t>ON-TIME COMPLETION RATES</w:t>
      </w:r>
      <w:r w:rsidR="00BB0BF2" w:rsidRPr="00032E57">
        <w:rPr>
          <w:rFonts w:ascii="Cambria" w:hAnsi="Cambria"/>
        </w:rPr>
        <w:t xml:space="preserve"> (GRADUATION </w:t>
      </w:r>
      <w:proofErr w:type="gramStart"/>
      <w:r w:rsidR="00BB0BF2" w:rsidRPr="00032E57">
        <w:rPr>
          <w:rFonts w:ascii="Cambria" w:hAnsi="Cambria"/>
        </w:rPr>
        <w:t>RATES</w:t>
      </w:r>
      <w:r w:rsidR="007E49B0" w:rsidRPr="00032E57">
        <w:rPr>
          <w:rFonts w:ascii="Cambria" w:hAnsi="Cambria"/>
        </w:rPr>
        <w:t xml:space="preserve"> </w:t>
      </w:r>
      <w:r w:rsidR="00704F54">
        <w:rPr>
          <w:rFonts w:ascii="Cambria" w:hAnsi="Cambria"/>
        </w:rPr>
        <w:t>)</w:t>
      </w:r>
      <w:proofErr w:type="gramEnd"/>
    </w:p>
    <w:p w14:paraId="6A38A5AB" w14:textId="77777777" w:rsidR="00BB0BF2" w:rsidRPr="00032E57" w:rsidRDefault="00755460" w:rsidP="00A86DB3">
      <w:pPr>
        <w:ind w:left="-1260" w:right="-1170"/>
        <w:outlineLvl w:val="0"/>
        <w:rPr>
          <w:rFonts w:ascii="Cambria" w:hAnsi="Cambria"/>
        </w:rPr>
      </w:pPr>
      <w:r w:rsidRPr="00032E57">
        <w:rPr>
          <w:rFonts w:ascii="Cambria" w:hAnsi="Cambria"/>
        </w:rPr>
        <w:t xml:space="preserve">   </w:t>
      </w:r>
      <w:r w:rsidR="00BB0BF2" w:rsidRPr="00032E57">
        <w:rPr>
          <w:rFonts w:ascii="Cambria" w:hAnsi="Cambria"/>
        </w:rPr>
        <w:t>Includes data for the two calendar years prior to reporting</w:t>
      </w:r>
    </w:p>
    <w:p w14:paraId="1A3892C0" w14:textId="77777777" w:rsidR="005458B1" w:rsidRPr="00032E57" w:rsidRDefault="005458B1" w:rsidP="005458B1">
      <w:pPr>
        <w:ind w:left="-1260" w:right="-1170"/>
        <w:rPr>
          <w:rFonts w:ascii="Cambria" w:hAnsi="Cambria"/>
        </w:rPr>
      </w:pPr>
    </w:p>
    <w:tbl>
      <w:tblPr>
        <w:tblStyle w:val="TableGrid"/>
        <w:tblW w:w="10170" w:type="dxa"/>
        <w:tblInd w:w="-972" w:type="dxa"/>
        <w:tblLook w:val="00A0" w:firstRow="1" w:lastRow="0" w:firstColumn="1" w:lastColumn="0" w:noHBand="0" w:noVBand="0"/>
      </w:tblPr>
      <w:tblGrid>
        <w:gridCol w:w="1800"/>
        <w:gridCol w:w="2610"/>
        <w:gridCol w:w="2160"/>
        <w:gridCol w:w="1486"/>
        <w:gridCol w:w="2114"/>
      </w:tblGrid>
      <w:tr w:rsidR="00BB0BF2" w:rsidRPr="00032E57" w14:paraId="6EF966E3" w14:textId="77777777">
        <w:trPr>
          <w:trHeight w:val="917"/>
        </w:trPr>
        <w:tc>
          <w:tcPr>
            <w:tcW w:w="1800" w:type="dxa"/>
          </w:tcPr>
          <w:p w14:paraId="07628C5F" w14:textId="77777777" w:rsidR="00BB0BF2" w:rsidRPr="00032E57" w:rsidRDefault="00BB0BF2" w:rsidP="005458B1">
            <w:pPr>
              <w:widowControl w:val="0"/>
              <w:autoSpaceDE w:val="0"/>
              <w:autoSpaceDN w:val="0"/>
              <w:adjustRightInd w:val="0"/>
              <w:ind w:right="-1170"/>
              <w:rPr>
                <w:rFonts w:ascii="Cambria" w:hAnsi="Cambria" w:cs="Times New Roman"/>
                <w:szCs w:val="22"/>
              </w:rPr>
            </w:pPr>
            <w:r w:rsidRPr="00032E57">
              <w:rPr>
                <w:rFonts w:ascii="Cambria" w:hAnsi="Cambria" w:cs="Times New Roman"/>
                <w:szCs w:val="22"/>
              </w:rPr>
              <w:t>Calendar year</w:t>
            </w:r>
          </w:p>
        </w:tc>
        <w:tc>
          <w:tcPr>
            <w:tcW w:w="2610" w:type="dxa"/>
          </w:tcPr>
          <w:p w14:paraId="6AAFC9F6" w14:textId="77777777" w:rsidR="00BB0BF2" w:rsidRPr="00032E57" w:rsidRDefault="00BB0BF2" w:rsidP="005458B1">
            <w:pPr>
              <w:widowControl w:val="0"/>
              <w:autoSpaceDE w:val="0"/>
              <w:autoSpaceDN w:val="0"/>
              <w:adjustRightInd w:val="0"/>
              <w:ind w:right="-1170"/>
              <w:rPr>
                <w:rFonts w:ascii="Cambria" w:hAnsi="Cambria" w:cs="Times New Roman"/>
                <w:szCs w:val="22"/>
              </w:rPr>
            </w:pPr>
            <w:r w:rsidRPr="00032E57">
              <w:rPr>
                <w:rFonts w:ascii="Cambria" w:hAnsi="Cambria" w:cs="Times New Roman"/>
                <w:szCs w:val="22"/>
              </w:rPr>
              <w:t>Number of Students who</w:t>
            </w:r>
          </w:p>
          <w:p w14:paraId="74E3DE12" w14:textId="77777777" w:rsidR="00BB0BF2" w:rsidRPr="00032E57" w:rsidRDefault="00BB0BF2" w:rsidP="005458B1">
            <w:pPr>
              <w:widowControl w:val="0"/>
              <w:autoSpaceDE w:val="0"/>
              <w:autoSpaceDN w:val="0"/>
              <w:adjustRightInd w:val="0"/>
              <w:ind w:right="-1170"/>
              <w:rPr>
                <w:rFonts w:ascii="Cambria" w:hAnsi="Cambria" w:cs="Times New Roman"/>
                <w:szCs w:val="22"/>
              </w:rPr>
            </w:pPr>
            <w:r w:rsidRPr="00032E57">
              <w:rPr>
                <w:rFonts w:ascii="Cambria" w:hAnsi="Cambria" w:cs="Times New Roman"/>
                <w:szCs w:val="22"/>
              </w:rPr>
              <w:t>Began the program</w:t>
            </w:r>
          </w:p>
        </w:tc>
        <w:tc>
          <w:tcPr>
            <w:tcW w:w="2160" w:type="dxa"/>
          </w:tcPr>
          <w:p w14:paraId="64CB5478" w14:textId="77777777" w:rsidR="00BB0BF2" w:rsidRPr="00032E57" w:rsidRDefault="00BB0BF2" w:rsidP="005458B1">
            <w:pPr>
              <w:widowControl w:val="0"/>
              <w:autoSpaceDE w:val="0"/>
              <w:autoSpaceDN w:val="0"/>
              <w:adjustRightInd w:val="0"/>
              <w:ind w:right="-1170"/>
              <w:rPr>
                <w:rFonts w:ascii="Cambria" w:hAnsi="Cambria" w:cs="Times New Roman"/>
                <w:szCs w:val="22"/>
              </w:rPr>
            </w:pPr>
            <w:r w:rsidRPr="00032E57">
              <w:rPr>
                <w:rFonts w:ascii="Cambria" w:hAnsi="Cambria" w:cs="Times New Roman"/>
                <w:szCs w:val="22"/>
              </w:rPr>
              <w:t>Students available</w:t>
            </w:r>
          </w:p>
          <w:p w14:paraId="67746A37" w14:textId="77777777" w:rsidR="00BB0BF2" w:rsidRPr="00032E57" w:rsidRDefault="00BB0BF2" w:rsidP="005458B1">
            <w:pPr>
              <w:widowControl w:val="0"/>
              <w:autoSpaceDE w:val="0"/>
              <w:autoSpaceDN w:val="0"/>
              <w:adjustRightInd w:val="0"/>
              <w:ind w:right="-1170"/>
              <w:rPr>
                <w:rFonts w:ascii="Cambria" w:hAnsi="Cambria" w:cs="Times New Roman"/>
                <w:szCs w:val="22"/>
              </w:rPr>
            </w:pPr>
            <w:r w:rsidRPr="00032E57">
              <w:rPr>
                <w:rFonts w:ascii="Cambria" w:hAnsi="Cambria" w:cs="Times New Roman"/>
                <w:szCs w:val="22"/>
              </w:rPr>
              <w:t>For graduation</w:t>
            </w:r>
          </w:p>
        </w:tc>
        <w:tc>
          <w:tcPr>
            <w:tcW w:w="1486" w:type="dxa"/>
          </w:tcPr>
          <w:p w14:paraId="781BAC06" w14:textId="77777777" w:rsidR="00BB0BF2" w:rsidRPr="00032E57" w:rsidRDefault="00BB0BF2" w:rsidP="005458B1">
            <w:pPr>
              <w:widowControl w:val="0"/>
              <w:autoSpaceDE w:val="0"/>
              <w:autoSpaceDN w:val="0"/>
              <w:adjustRightInd w:val="0"/>
              <w:ind w:right="-1170"/>
              <w:rPr>
                <w:rFonts w:ascii="Cambria" w:hAnsi="Cambria" w:cs="Times New Roman"/>
                <w:szCs w:val="22"/>
              </w:rPr>
            </w:pPr>
            <w:r w:rsidRPr="00032E57">
              <w:rPr>
                <w:rFonts w:ascii="Cambria" w:hAnsi="Cambria" w:cs="Times New Roman"/>
                <w:szCs w:val="22"/>
              </w:rPr>
              <w:t>Number of</w:t>
            </w:r>
          </w:p>
          <w:p w14:paraId="58A35F89" w14:textId="77777777" w:rsidR="00BB0BF2" w:rsidRPr="00032E57" w:rsidRDefault="00BB0BF2" w:rsidP="005458B1">
            <w:pPr>
              <w:widowControl w:val="0"/>
              <w:autoSpaceDE w:val="0"/>
              <w:autoSpaceDN w:val="0"/>
              <w:adjustRightInd w:val="0"/>
              <w:ind w:right="-1170"/>
              <w:rPr>
                <w:rFonts w:ascii="Cambria" w:hAnsi="Cambria" w:cs="Times New Roman"/>
                <w:szCs w:val="22"/>
              </w:rPr>
            </w:pPr>
            <w:r w:rsidRPr="00032E57">
              <w:rPr>
                <w:rFonts w:ascii="Cambria" w:hAnsi="Cambria" w:cs="Times New Roman"/>
                <w:szCs w:val="22"/>
              </w:rPr>
              <w:t>On-Time</w:t>
            </w:r>
          </w:p>
          <w:p w14:paraId="0E94E044" w14:textId="77777777" w:rsidR="00BB0BF2" w:rsidRPr="00032E57" w:rsidRDefault="00BB0BF2" w:rsidP="005458B1">
            <w:pPr>
              <w:widowControl w:val="0"/>
              <w:autoSpaceDE w:val="0"/>
              <w:autoSpaceDN w:val="0"/>
              <w:adjustRightInd w:val="0"/>
              <w:ind w:right="-1170"/>
              <w:rPr>
                <w:rFonts w:ascii="Cambria" w:hAnsi="Cambria" w:cs="Times New Roman"/>
                <w:szCs w:val="22"/>
              </w:rPr>
            </w:pPr>
            <w:r w:rsidRPr="00032E57">
              <w:rPr>
                <w:rFonts w:ascii="Cambria" w:hAnsi="Cambria" w:cs="Times New Roman"/>
                <w:szCs w:val="22"/>
              </w:rPr>
              <w:t>Graduates</w:t>
            </w:r>
          </w:p>
        </w:tc>
        <w:tc>
          <w:tcPr>
            <w:tcW w:w="2114" w:type="dxa"/>
          </w:tcPr>
          <w:p w14:paraId="006C4DD9" w14:textId="77777777" w:rsidR="00BB0BF2" w:rsidRPr="00032E57" w:rsidRDefault="00BB0BF2" w:rsidP="005458B1">
            <w:pPr>
              <w:widowControl w:val="0"/>
              <w:autoSpaceDE w:val="0"/>
              <w:autoSpaceDN w:val="0"/>
              <w:adjustRightInd w:val="0"/>
              <w:ind w:right="-1170"/>
              <w:rPr>
                <w:rFonts w:ascii="Cambria" w:hAnsi="Cambria" w:cs="Times New Roman"/>
                <w:szCs w:val="22"/>
              </w:rPr>
            </w:pPr>
            <w:r w:rsidRPr="00032E57">
              <w:rPr>
                <w:rFonts w:ascii="Cambria" w:hAnsi="Cambria" w:cs="Times New Roman"/>
                <w:szCs w:val="22"/>
              </w:rPr>
              <w:t>On-Time</w:t>
            </w:r>
          </w:p>
          <w:p w14:paraId="55F339B3" w14:textId="77777777" w:rsidR="00BB0BF2" w:rsidRPr="00032E57" w:rsidRDefault="00BB0BF2" w:rsidP="005458B1">
            <w:pPr>
              <w:widowControl w:val="0"/>
              <w:autoSpaceDE w:val="0"/>
              <w:autoSpaceDN w:val="0"/>
              <w:adjustRightInd w:val="0"/>
              <w:ind w:right="-1170"/>
              <w:rPr>
                <w:rFonts w:ascii="Cambria" w:hAnsi="Cambria" w:cs="Times New Roman"/>
                <w:szCs w:val="22"/>
              </w:rPr>
            </w:pPr>
            <w:r w:rsidRPr="00032E57">
              <w:rPr>
                <w:rFonts w:ascii="Cambria" w:hAnsi="Cambria" w:cs="Times New Roman"/>
                <w:szCs w:val="22"/>
              </w:rPr>
              <w:t>Completion Rate</w:t>
            </w:r>
          </w:p>
        </w:tc>
      </w:tr>
      <w:tr w:rsidR="00BB0BF2" w:rsidRPr="00032E57" w14:paraId="6E223CE6" w14:textId="77777777">
        <w:tc>
          <w:tcPr>
            <w:tcW w:w="1800" w:type="dxa"/>
          </w:tcPr>
          <w:p w14:paraId="70ECF61E" w14:textId="168C94D2" w:rsidR="00BB0BF2" w:rsidRPr="00032E57" w:rsidRDefault="00170E2A" w:rsidP="005458B1">
            <w:pPr>
              <w:widowControl w:val="0"/>
              <w:autoSpaceDE w:val="0"/>
              <w:autoSpaceDN w:val="0"/>
              <w:adjustRightInd w:val="0"/>
              <w:ind w:right="-1170"/>
              <w:rPr>
                <w:rFonts w:ascii="Cambria" w:hAnsi="Cambria" w:cs="Times New Roman"/>
                <w:szCs w:val="22"/>
              </w:rPr>
            </w:pPr>
            <w:r>
              <w:rPr>
                <w:rFonts w:ascii="Cambria" w:hAnsi="Cambria" w:cs="Times New Roman"/>
                <w:szCs w:val="22"/>
              </w:rPr>
              <w:t>2024</w:t>
            </w:r>
          </w:p>
        </w:tc>
        <w:tc>
          <w:tcPr>
            <w:tcW w:w="2610" w:type="dxa"/>
          </w:tcPr>
          <w:p w14:paraId="4DAACD37" w14:textId="39FC2122" w:rsidR="00BB0BF2" w:rsidRPr="00032E57" w:rsidRDefault="00170E2A" w:rsidP="005458B1">
            <w:pPr>
              <w:widowControl w:val="0"/>
              <w:autoSpaceDE w:val="0"/>
              <w:autoSpaceDN w:val="0"/>
              <w:adjustRightInd w:val="0"/>
              <w:ind w:right="-1170"/>
              <w:rPr>
                <w:rFonts w:ascii="Cambria" w:hAnsi="Cambria" w:cs="Times New Roman"/>
                <w:szCs w:val="22"/>
              </w:rPr>
            </w:pPr>
            <w:r>
              <w:rPr>
                <w:rFonts w:ascii="Cambria" w:hAnsi="Cambria" w:cs="Times New Roman"/>
                <w:szCs w:val="22"/>
              </w:rPr>
              <w:t xml:space="preserve">               129</w:t>
            </w:r>
          </w:p>
        </w:tc>
        <w:tc>
          <w:tcPr>
            <w:tcW w:w="2160" w:type="dxa"/>
          </w:tcPr>
          <w:p w14:paraId="2C8F9B9C" w14:textId="28BE242E" w:rsidR="00BB0BF2" w:rsidRPr="00032E57" w:rsidRDefault="00170E2A" w:rsidP="005458B1">
            <w:pPr>
              <w:widowControl w:val="0"/>
              <w:autoSpaceDE w:val="0"/>
              <w:autoSpaceDN w:val="0"/>
              <w:adjustRightInd w:val="0"/>
              <w:ind w:right="-1170"/>
              <w:rPr>
                <w:rFonts w:ascii="Cambria" w:hAnsi="Cambria" w:cs="Times New Roman"/>
                <w:szCs w:val="22"/>
              </w:rPr>
            </w:pPr>
            <w:r>
              <w:rPr>
                <w:rFonts w:ascii="Cambria" w:hAnsi="Cambria" w:cs="Times New Roman"/>
                <w:szCs w:val="22"/>
              </w:rPr>
              <w:t xml:space="preserve">            129</w:t>
            </w:r>
          </w:p>
        </w:tc>
        <w:tc>
          <w:tcPr>
            <w:tcW w:w="1486" w:type="dxa"/>
          </w:tcPr>
          <w:p w14:paraId="1C518757" w14:textId="6CBB72C9" w:rsidR="00BB0BF2" w:rsidRPr="00032E57" w:rsidRDefault="00170E2A" w:rsidP="005458B1">
            <w:pPr>
              <w:widowControl w:val="0"/>
              <w:autoSpaceDE w:val="0"/>
              <w:autoSpaceDN w:val="0"/>
              <w:adjustRightInd w:val="0"/>
              <w:ind w:right="-1170"/>
              <w:rPr>
                <w:rFonts w:ascii="Cambria" w:hAnsi="Cambria" w:cs="Times New Roman"/>
                <w:szCs w:val="22"/>
              </w:rPr>
            </w:pPr>
            <w:r>
              <w:rPr>
                <w:rFonts w:ascii="Cambria" w:hAnsi="Cambria" w:cs="Times New Roman"/>
                <w:szCs w:val="22"/>
              </w:rPr>
              <w:t xml:space="preserve">           99</w:t>
            </w:r>
          </w:p>
        </w:tc>
        <w:tc>
          <w:tcPr>
            <w:tcW w:w="2114" w:type="dxa"/>
          </w:tcPr>
          <w:p w14:paraId="7EC1DC02" w14:textId="40285228" w:rsidR="00BB0BF2" w:rsidRPr="00032E57" w:rsidRDefault="00170E2A" w:rsidP="005458B1">
            <w:pPr>
              <w:widowControl w:val="0"/>
              <w:autoSpaceDE w:val="0"/>
              <w:autoSpaceDN w:val="0"/>
              <w:adjustRightInd w:val="0"/>
              <w:ind w:right="-1170"/>
              <w:rPr>
                <w:rFonts w:ascii="Cambria" w:hAnsi="Cambria" w:cs="Times New Roman"/>
                <w:szCs w:val="22"/>
              </w:rPr>
            </w:pPr>
            <w:r>
              <w:rPr>
                <w:rFonts w:ascii="Cambria" w:hAnsi="Cambria" w:cs="Times New Roman"/>
                <w:szCs w:val="22"/>
              </w:rPr>
              <w:t xml:space="preserve">           77%</w:t>
            </w:r>
          </w:p>
        </w:tc>
      </w:tr>
      <w:tr w:rsidR="00C63A96" w:rsidRPr="00032E57" w14:paraId="790176E9" w14:textId="77777777">
        <w:tc>
          <w:tcPr>
            <w:tcW w:w="1800" w:type="dxa"/>
          </w:tcPr>
          <w:p w14:paraId="32872D48" w14:textId="1EFCAC26" w:rsidR="00C63A96" w:rsidRPr="00032E57" w:rsidRDefault="00C63A96" w:rsidP="00C63A96">
            <w:pPr>
              <w:widowControl w:val="0"/>
              <w:autoSpaceDE w:val="0"/>
              <w:autoSpaceDN w:val="0"/>
              <w:adjustRightInd w:val="0"/>
              <w:ind w:right="-1170"/>
              <w:rPr>
                <w:rFonts w:ascii="Cambria" w:hAnsi="Cambria" w:cs="Times New Roman"/>
                <w:szCs w:val="22"/>
              </w:rPr>
            </w:pPr>
            <w:r w:rsidRPr="00032E57">
              <w:rPr>
                <w:rFonts w:ascii="Cambria" w:hAnsi="Cambria" w:cs="Times New Roman"/>
                <w:szCs w:val="22"/>
              </w:rPr>
              <w:t>20</w:t>
            </w:r>
            <w:r>
              <w:rPr>
                <w:rFonts w:ascii="Cambria" w:hAnsi="Cambria" w:cs="Times New Roman"/>
                <w:szCs w:val="22"/>
              </w:rPr>
              <w:t>23</w:t>
            </w:r>
          </w:p>
        </w:tc>
        <w:tc>
          <w:tcPr>
            <w:tcW w:w="2610" w:type="dxa"/>
          </w:tcPr>
          <w:p w14:paraId="06E0E206" w14:textId="5E64ED31" w:rsidR="00C63A96" w:rsidRPr="00032E57" w:rsidRDefault="00C63A96" w:rsidP="00C63A96">
            <w:pPr>
              <w:widowControl w:val="0"/>
              <w:autoSpaceDE w:val="0"/>
              <w:autoSpaceDN w:val="0"/>
              <w:adjustRightInd w:val="0"/>
              <w:ind w:right="-1170"/>
              <w:rPr>
                <w:rFonts w:ascii="Cambria" w:hAnsi="Cambria" w:cs="Times New Roman"/>
                <w:szCs w:val="22"/>
              </w:rPr>
            </w:pPr>
            <w:r>
              <w:rPr>
                <w:rFonts w:ascii="Cambria" w:hAnsi="Cambria" w:cs="Times New Roman"/>
                <w:szCs w:val="22"/>
              </w:rPr>
              <w:t xml:space="preserve">               126</w:t>
            </w:r>
          </w:p>
        </w:tc>
        <w:tc>
          <w:tcPr>
            <w:tcW w:w="2160" w:type="dxa"/>
          </w:tcPr>
          <w:p w14:paraId="7C4BC2DD" w14:textId="217ECC8F" w:rsidR="00C63A96" w:rsidRPr="00032E57" w:rsidRDefault="00C63A96" w:rsidP="00C63A96">
            <w:pPr>
              <w:widowControl w:val="0"/>
              <w:autoSpaceDE w:val="0"/>
              <w:autoSpaceDN w:val="0"/>
              <w:adjustRightInd w:val="0"/>
              <w:ind w:right="-1170"/>
              <w:rPr>
                <w:rFonts w:ascii="Cambria" w:hAnsi="Cambria" w:cs="Times New Roman"/>
                <w:szCs w:val="22"/>
              </w:rPr>
            </w:pPr>
            <w:r w:rsidRPr="00032E57">
              <w:rPr>
                <w:rFonts w:ascii="Cambria" w:hAnsi="Cambria" w:cs="Times New Roman"/>
                <w:szCs w:val="22"/>
              </w:rPr>
              <w:t xml:space="preserve">           </w:t>
            </w:r>
            <w:r w:rsidR="00170E2A">
              <w:rPr>
                <w:rFonts w:ascii="Cambria" w:hAnsi="Cambria" w:cs="Times New Roman"/>
                <w:szCs w:val="22"/>
              </w:rPr>
              <w:t xml:space="preserve"> </w:t>
            </w:r>
            <w:r>
              <w:rPr>
                <w:rFonts w:ascii="Cambria" w:hAnsi="Cambria" w:cs="Times New Roman"/>
                <w:szCs w:val="22"/>
              </w:rPr>
              <w:t>126</w:t>
            </w:r>
          </w:p>
        </w:tc>
        <w:tc>
          <w:tcPr>
            <w:tcW w:w="1486" w:type="dxa"/>
          </w:tcPr>
          <w:p w14:paraId="017F8B74" w14:textId="67CF5B05" w:rsidR="00C63A96" w:rsidRPr="00032E57" w:rsidRDefault="00C63A96" w:rsidP="00C63A96">
            <w:pPr>
              <w:widowControl w:val="0"/>
              <w:autoSpaceDE w:val="0"/>
              <w:autoSpaceDN w:val="0"/>
              <w:adjustRightInd w:val="0"/>
              <w:ind w:right="-1170"/>
              <w:rPr>
                <w:rFonts w:ascii="Cambria" w:hAnsi="Cambria" w:cs="Times New Roman"/>
                <w:szCs w:val="22"/>
              </w:rPr>
            </w:pPr>
            <w:r w:rsidRPr="00032E57">
              <w:rPr>
                <w:rFonts w:ascii="Cambria" w:hAnsi="Cambria" w:cs="Times New Roman"/>
                <w:szCs w:val="22"/>
              </w:rPr>
              <w:t xml:space="preserve">      </w:t>
            </w:r>
            <w:r>
              <w:rPr>
                <w:rFonts w:ascii="Cambria" w:hAnsi="Cambria" w:cs="Times New Roman"/>
                <w:szCs w:val="22"/>
              </w:rPr>
              <w:t xml:space="preserve">  115</w:t>
            </w:r>
          </w:p>
        </w:tc>
        <w:tc>
          <w:tcPr>
            <w:tcW w:w="2114" w:type="dxa"/>
          </w:tcPr>
          <w:p w14:paraId="15159BAA" w14:textId="18E3B240" w:rsidR="00C63A96" w:rsidRPr="00032E57" w:rsidRDefault="00C63A96" w:rsidP="00C63A96">
            <w:pPr>
              <w:widowControl w:val="0"/>
              <w:autoSpaceDE w:val="0"/>
              <w:autoSpaceDN w:val="0"/>
              <w:adjustRightInd w:val="0"/>
              <w:ind w:right="-1170"/>
              <w:rPr>
                <w:rFonts w:ascii="Cambria" w:hAnsi="Cambria" w:cs="Times New Roman"/>
                <w:szCs w:val="22"/>
              </w:rPr>
            </w:pPr>
            <w:r w:rsidRPr="00032E57">
              <w:rPr>
                <w:rFonts w:ascii="Cambria" w:hAnsi="Cambria" w:cs="Times New Roman"/>
                <w:szCs w:val="22"/>
              </w:rPr>
              <w:t xml:space="preserve">          </w:t>
            </w:r>
            <w:r>
              <w:rPr>
                <w:rFonts w:ascii="Cambria" w:hAnsi="Cambria" w:cs="Times New Roman"/>
                <w:szCs w:val="22"/>
              </w:rPr>
              <w:t xml:space="preserve"> 91%</w:t>
            </w:r>
          </w:p>
        </w:tc>
      </w:tr>
    </w:tbl>
    <w:p w14:paraId="483BD027" w14:textId="77777777" w:rsidR="00272C03" w:rsidRPr="00032E57" w:rsidRDefault="00272C03" w:rsidP="005458B1">
      <w:pPr>
        <w:widowControl w:val="0"/>
        <w:autoSpaceDE w:val="0"/>
        <w:autoSpaceDN w:val="0"/>
        <w:adjustRightInd w:val="0"/>
        <w:ind w:left="-1260" w:right="-1170"/>
        <w:rPr>
          <w:rFonts w:ascii="Cambria" w:hAnsi="Cambria" w:cs="Times New Roman"/>
          <w:szCs w:val="22"/>
        </w:rPr>
      </w:pPr>
    </w:p>
    <w:p w14:paraId="39AD4202" w14:textId="77777777" w:rsidR="00A61B94" w:rsidRPr="00032E57" w:rsidRDefault="00755460" w:rsidP="00A86DB3">
      <w:pPr>
        <w:widowControl w:val="0"/>
        <w:autoSpaceDE w:val="0"/>
        <w:autoSpaceDN w:val="0"/>
        <w:adjustRightInd w:val="0"/>
        <w:ind w:left="-1260" w:right="-1170"/>
        <w:outlineLvl w:val="0"/>
        <w:rPr>
          <w:rFonts w:ascii="Cambria" w:hAnsi="Cambria" w:cs="Times New Roman"/>
          <w:szCs w:val="22"/>
        </w:rPr>
      </w:pPr>
      <w:r w:rsidRPr="00032E57">
        <w:rPr>
          <w:rFonts w:ascii="Cambria" w:hAnsi="Cambria" w:cs="Times New Roman"/>
          <w:szCs w:val="22"/>
        </w:rPr>
        <w:t xml:space="preserve">   </w:t>
      </w:r>
      <w:r w:rsidR="00A61B94" w:rsidRPr="00032E57">
        <w:rPr>
          <w:rFonts w:ascii="Cambria" w:hAnsi="Cambria" w:cs="Times New Roman"/>
          <w:szCs w:val="22"/>
        </w:rPr>
        <w:t xml:space="preserve">Student’s </w:t>
      </w:r>
      <w:proofErr w:type="spellStart"/>
      <w:proofErr w:type="gramStart"/>
      <w:r w:rsidR="00A61B94" w:rsidRPr="00032E57">
        <w:rPr>
          <w:rFonts w:ascii="Cambria" w:hAnsi="Cambria" w:cs="Times New Roman"/>
          <w:szCs w:val="22"/>
        </w:rPr>
        <w:t>Initials:_</w:t>
      </w:r>
      <w:proofErr w:type="gramEnd"/>
      <w:r w:rsidR="00A61B94" w:rsidRPr="00032E57">
        <w:rPr>
          <w:rFonts w:ascii="Cambria" w:hAnsi="Cambria" w:cs="Times New Roman"/>
          <w:szCs w:val="22"/>
        </w:rPr>
        <w:t>_______________Date</w:t>
      </w:r>
      <w:proofErr w:type="spellEnd"/>
      <w:r w:rsidR="00A61B94" w:rsidRPr="00032E57">
        <w:rPr>
          <w:rFonts w:ascii="Cambria" w:hAnsi="Cambria" w:cs="Times New Roman"/>
          <w:szCs w:val="22"/>
        </w:rPr>
        <w:t>______________</w:t>
      </w:r>
    </w:p>
    <w:p w14:paraId="46CA1866" w14:textId="77777777" w:rsidR="00A61B94" w:rsidRPr="00032E57" w:rsidRDefault="00755460" w:rsidP="00A61B94">
      <w:pPr>
        <w:widowControl w:val="0"/>
        <w:autoSpaceDE w:val="0"/>
        <w:autoSpaceDN w:val="0"/>
        <w:adjustRightInd w:val="0"/>
        <w:ind w:left="-1260" w:right="-1170"/>
        <w:rPr>
          <w:rFonts w:ascii="Cambria" w:hAnsi="Cambria" w:cs="Times New Roman"/>
          <w:szCs w:val="22"/>
        </w:rPr>
      </w:pPr>
      <w:r w:rsidRPr="00032E57">
        <w:rPr>
          <w:rFonts w:ascii="Cambria" w:hAnsi="Cambria" w:cs="Times New Roman"/>
          <w:szCs w:val="22"/>
        </w:rPr>
        <w:t xml:space="preserve">   </w:t>
      </w:r>
      <w:r w:rsidR="00A61B94" w:rsidRPr="00032E57">
        <w:rPr>
          <w:rFonts w:ascii="Cambria" w:hAnsi="Cambria" w:cs="Times New Roman"/>
          <w:szCs w:val="22"/>
        </w:rPr>
        <w:t>Initial only after you have had sufficient time to read and understand this information</w:t>
      </w:r>
    </w:p>
    <w:p w14:paraId="5216DA72" w14:textId="77777777" w:rsidR="00272C03" w:rsidRPr="00032E57" w:rsidRDefault="00272C03" w:rsidP="005458B1">
      <w:pPr>
        <w:widowControl w:val="0"/>
        <w:autoSpaceDE w:val="0"/>
        <w:autoSpaceDN w:val="0"/>
        <w:adjustRightInd w:val="0"/>
        <w:ind w:left="-1260" w:right="-1170"/>
        <w:rPr>
          <w:rFonts w:ascii="Cambria" w:hAnsi="Cambria" w:cs="Times New Roman"/>
          <w:szCs w:val="22"/>
        </w:rPr>
      </w:pPr>
    </w:p>
    <w:p w14:paraId="51C715A3" w14:textId="77777777" w:rsidR="00032E57" w:rsidRDefault="00755460" w:rsidP="00A86DB3">
      <w:pPr>
        <w:widowControl w:val="0"/>
        <w:autoSpaceDE w:val="0"/>
        <w:autoSpaceDN w:val="0"/>
        <w:adjustRightInd w:val="0"/>
        <w:ind w:left="-1260" w:right="-1170"/>
        <w:outlineLvl w:val="0"/>
        <w:rPr>
          <w:rFonts w:ascii="Cambria" w:hAnsi="Cambria" w:cs="Times New Roman"/>
          <w:b/>
          <w:sz w:val="28"/>
          <w:szCs w:val="22"/>
        </w:rPr>
      </w:pPr>
      <w:r w:rsidRPr="00032E57">
        <w:rPr>
          <w:rFonts w:ascii="Cambria" w:hAnsi="Cambria" w:cs="Times New Roman"/>
          <w:b/>
          <w:szCs w:val="22"/>
        </w:rPr>
        <w:t xml:space="preserve">   </w:t>
      </w:r>
      <w:r w:rsidR="00A61B94" w:rsidRPr="00032E57">
        <w:rPr>
          <w:rFonts w:ascii="Cambria" w:hAnsi="Cambria" w:cs="Times New Roman"/>
          <w:b/>
          <w:sz w:val="28"/>
          <w:szCs w:val="22"/>
        </w:rPr>
        <w:t>STUDENTS COMPLETING WITHIN 150% 0F THE PUBLISHED PROGRAM LENGTH</w:t>
      </w:r>
    </w:p>
    <w:p w14:paraId="5D960054" w14:textId="77777777" w:rsidR="00A61B94" w:rsidRPr="00032E57" w:rsidRDefault="00032E57" w:rsidP="005458B1">
      <w:pPr>
        <w:widowControl w:val="0"/>
        <w:autoSpaceDE w:val="0"/>
        <w:autoSpaceDN w:val="0"/>
        <w:adjustRightInd w:val="0"/>
        <w:ind w:left="-1260" w:right="-1170"/>
        <w:rPr>
          <w:rFonts w:ascii="Cambria" w:hAnsi="Cambria" w:cs="Times New Roman"/>
          <w:b/>
          <w:szCs w:val="22"/>
        </w:rPr>
      </w:pPr>
      <w:r>
        <w:rPr>
          <w:rFonts w:ascii="Cambria" w:hAnsi="Cambria" w:cs="Times New Roman"/>
          <w:b/>
          <w:sz w:val="28"/>
          <w:szCs w:val="22"/>
        </w:rPr>
        <w:t xml:space="preserve"> </w:t>
      </w:r>
      <w:r w:rsidR="007E49B0" w:rsidRPr="00032E57">
        <w:rPr>
          <w:rFonts w:ascii="Cambria" w:hAnsi="Cambria" w:cs="Times New Roman"/>
          <w:b/>
          <w:szCs w:val="22"/>
        </w:rPr>
        <w:t xml:space="preserve"> </w:t>
      </w:r>
      <w:proofErr w:type="gramStart"/>
      <w:r w:rsidR="007E49B0" w:rsidRPr="00032E57">
        <w:rPr>
          <w:rFonts w:ascii="Cambria" w:hAnsi="Cambria" w:cs="Times New Roman"/>
          <w:szCs w:val="22"/>
        </w:rPr>
        <w:t>( ALL</w:t>
      </w:r>
      <w:proofErr w:type="gramEnd"/>
      <w:r w:rsidR="007E49B0" w:rsidRPr="00032E57">
        <w:rPr>
          <w:rFonts w:ascii="Cambria" w:hAnsi="Cambria" w:cs="Times New Roman"/>
          <w:szCs w:val="22"/>
        </w:rPr>
        <w:t xml:space="preserve"> </w:t>
      </w:r>
      <w:proofErr w:type="gramStart"/>
      <w:r w:rsidR="007E49B0" w:rsidRPr="00032E57">
        <w:rPr>
          <w:rFonts w:ascii="Cambria" w:hAnsi="Cambria" w:cs="Times New Roman"/>
          <w:szCs w:val="22"/>
        </w:rPr>
        <w:t xml:space="preserve">GRADUATES </w:t>
      </w:r>
      <w:r w:rsidR="007E49B0" w:rsidRPr="00032E57">
        <w:rPr>
          <w:rFonts w:ascii="Cambria" w:hAnsi="Cambria" w:cs="Times New Roman"/>
          <w:b/>
          <w:szCs w:val="22"/>
        </w:rPr>
        <w:t>)</w:t>
      </w:r>
      <w:proofErr w:type="gramEnd"/>
    </w:p>
    <w:tbl>
      <w:tblPr>
        <w:tblStyle w:val="TableGrid"/>
        <w:tblpPr w:leftFromText="180" w:rightFromText="180" w:vertAnchor="page" w:horzAnchor="page" w:tblpX="829" w:tblpY="6571"/>
        <w:tblW w:w="10548" w:type="dxa"/>
        <w:tblLook w:val="00A0" w:firstRow="1" w:lastRow="0" w:firstColumn="1" w:lastColumn="0" w:noHBand="0" w:noVBand="0"/>
      </w:tblPr>
      <w:tblGrid>
        <w:gridCol w:w="1728"/>
        <w:gridCol w:w="3060"/>
        <w:gridCol w:w="2070"/>
        <w:gridCol w:w="1530"/>
        <w:gridCol w:w="2160"/>
      </w:tblGrid>
      <w:tr w:rsidR="00583E94" w:rsidRPr="00032E57" w14:paraId="0040FD20" w14:textId="77777777">
        <w:tc>
          <w:tcPr>
            <w:tcW w:w="1728" w:type="dxa"/>
          </w:tcPr>
          <w:p w14:paraId="5E9788DB" w14:textId="77777777" w:rsidR="00755460" w:rsidRPr="00032E57" w:rsidRDefault="00583E94" w:rsidP="00032E57">
            <w:pPr>
              <w:rPr>
                <w:rFonts w:ascii="Cambria" w:hAnsi="Cambria"/>
              </w:rPr>
            </w:pPr>
            <w:r w:rsidRPr="00032E57">
              <w:rPr>
                <w:rFonts w:ascii="Cambria" w:hAnsi="Cambria"/>
              </w:rPr>
              <w:t xml:space="preserve">  Calendar </w:t>
            </w:r>
            <w:r w:rsidR="00755460" w:rsidRPr="00032E57">
              <w:rPr>
                <w:rFonts w:ascii="Cambria" w:hAnsi="Cambria"/>
              </w:rPr>
              <w:t xml:space="preserve">      </w:t>
            </w:r>
          </w:p>
          <w:p w14:paraId="766A1A70" w14:textId="77777777" w:rsidR="00583E94" w:rsidRPr="00032E57" w:rsidRDefault="00755460" w:rsidP="00032E57">
            <w:pPr>
              <w:rPr>
                <w:rFonts w:ascii="Cambria" w:hAnsi="Cambria"/>
              </w:rPr>
            </w:pPr>
            <w:r w:rsidRPr="00032E57">
              <w:rPr>
                <w:rFonts w:ascii="Cambria" w:hAnsi="Cambria"/>
              </w:rPr>
              <w:t xml:space="preserve">      </w:t>
            </w:r>
            <w:r w:rsidR="00583E94" w:rsidRPr="00032E57">
              <w:rPr>
                <w:rFonts w:ascii="Cambria" w:hAnsi="Cambria"/>
              </w:rPr>
              <w:t>year</w:t>
            </w:r>
          </w:p>
          <w:p w14:paraId="5F853591" w14:textId="77777777" w:rsidR="00583E94" w:rsidRPr="00032E57" w:rsidRDefault="00583E94" w:rsidP="00032E57">
            <w:pPr>
              <w:rPr>
                <w:rFonts w:ascii="Cambria" w:hAnsi="Cambria"/>
              </w:rPr>
            </w:pPr>
          </w:p>
        </w:tc>
        <w:tc>
          <w:tcPr>
            <w:tcW w:w="3060" w:type="dxa"/>
          </w:tcPr>
          <w:p w14:paraId="1464F7AF" w14:textId="77777777" w:rsidR="00583E94" w:rsidRPr="00032E57" w:rsidRDefault="00583E94" w:rsidP="00032E57">
            <w:pPr>
              <w:rPr>
                <w:rFonts w:ascii="Cambria" w:hAnsi="Cambria"/>
              </w:rPr>
            </w:pPr>
            <w:r w:rsidRPr="00032E57">
              <w:rPr>
                <w:rFonts w:ascii="Cambria" w:hAnsi="Cambria"/>
              </w:rPr>
              <w:t xml:space="preserve"> </w:t>
            </w:r>
            <w:r w:rsidR="00755460" w:rsidRPr="00032E57">
              <w:rPr>
                <w:rFonts w:ascii="Cambria" w:hAnsi="Cambria"/>
              </w:rPr>
              <w:t xml:space="preserve">           </w:t>
            </w:r>
            <w:r w:rsidRPr="00032E57">
              <w:rPr>
                <w:rFonts w:ascii="Cambria" w:hAnsi="Cambria"/>
              </w:rPr>
              <w:t xml:space="preserve">Number of   </w:t>
            </w:r>
          </w:p>
          <w:p w14:paraId="007EBFA8" w14:textId="77777777" w:rsidR="00755460" w:rsidRPr="00032E57" w:rsidRDefault="00583E94" w:rsidP="00032E57">
            <w:pPr>
              <w:rPr>
                <w:rFonts w:ascii="Cambria" w:hAnsi="Cambria"/>
              </w:rPr>
            </w:pPr>
            <w:r w:rsidRPr="00032E57">
              <w:rPr>
                <w:rFonts w:ascii="Cambria" w:hAnsi="Cambria"/>
              </w:rPr>
              <w:t xml:space="preserve"> </w:t>
            </w:r>
            <w:r w:rsidR="00755460" w:rsidRPr="00032E57">
              <w:rPr>
                <w:rFonts w:ascii="Cambria" w:hAnsi="Cambria"/>
              </w:rPr>
              <w:t xml:space="preserve">  </w:t>
            </w:r>
            <w:r w:rsidRPr="00032E57">
              <w:rPr>
                <w:rFonts w:ascii="Cambria" w:hAnsi="Cambria"/>
              </w:rPr>
              <w:t xml:space="preserve">Students who began   </w:t>
            </w:r>
            <w:r w:rsidR="00755460" w:rsidRPr="00032E57">
              <w:rPr>
                <w:rFonts w:ascii="Cambria" w:hAnsi="Cambria"/>
              </w:rPr>
              <w:t xml:space="preserve">     </w:t>
            </w:r>
          </w:p>
          <w:p w14:paraId="198B43A9" w14:textId="77777777" w:rsidR="00583E94" w:rsidRPr="00032E57" w:rsidRDefault="00755460" w:rsidP="00032E57">
            <w:pPr>
              <w:rPr>
                <w:rFonts w:ascii="Cambria" w:hAnsi="Cambria"/>
              </w:rPr>
            </w:pPr>
            <w:r w:rsidRPr="00032E57">
              <w:rPr>
                <w:rFonts w:ascii="Cambria" w:hAnsi="Cambria"/>
              </w:rPr>
              <w:t xml:space="preserve">            the </w:t>
            </w:r>
            <w:r w:rsidR="00583E94" w:rsidRPr="00032E57">
              <w:rPr>
                <w:rFonts w:ascii="Cambria" w:hAnsi="Cambria"/>
              </w:rPr>
              <w:t xml:space="preserve">program   </w:t>
            </w:r>
          </w:p>
          <w:p w14:paraId="0EAF63A5" w14:textId="77777777" w:rsidR="00583E94" w:rsidRPr="00032E57" w:rsidRDefault="00583E94" w:rsidP="00032E57">
            <w:pPr>
              <w:rPr>
                <w:rFonts w:ascii="Cambria" w:hAnsi="Cambria"/>
              </w:rPr>
            </w:pPr>
          </w:p>
        </w:tc>
        <w:tc>
          <w:tcPr>
            <w:tcW w:w="2070" w:type="dxa"/>
          </w:tcPr>
          <w:p w14:paraId="798E6739" w14:textId="77777777" w:rsidR="00755460" w:rsidRPr="00032E57" w:rsidRDefault="00583E94" w:rsidP="00032E57">
            <w:pPr>
              <w:rPr>
                <w:rFonts w:ascii="Cambria" w:hAnsi="Cambria"/>
              </w:rPr>
            </w:pPr>
            <w:r w:rsidRPr="00032E57">
              <w:rPr>
                <w:rFonts w:ascii="Cambria" w:hAnsi="Cambria"/>
              </w:rPr>
              <w:t xml:space="preserve">   </w:t>
            </w:r>
            <w:r w:rsidR="00755460" w:rsidRPr="00032E57">
              <w:rPr>
                <w:rFonts w:ascii="Cambria" w:hAnsi="Cambria"/>
              </w:rPr>
              <w:t xml:space="preserve">    </w:t>
            </w:r>
            <w:r w:rsidRPr="00032E57">
              <w:rPr>
                <w:rFonts w:ascii="Cambria" w:hAnsi="Cambria"/>
              </w:rPr>
              <w:t xml:space="preserve">Students </w:t>
            </w:r>
            <w:r w:rsidR="00755460" w:rsidRPr="00032E57">
              <w:rPr>
                <w:rFonts w:ascii="Cambria" w:hAnsi="Cambria"/>
              </w:rPr>
              <w:t xml:space="preserve">   </w:t>
            </w:r>
          </w:p>
          <w:p w14:paraId="671AF9B1" w14:textId="77777777" w:rsidR="00583E94" w:rsidRPr="00032E57" w:rsidRDefault="00755460" w:rsidP="00032E57">
            <w:pPr>
              <w:rPr>
                <w:rFonts w:ascii="Cambria" w:hAnsi="Cambria"/>
              </w:rPr>
            </w:pPr>
            <w:r w:rsidRPr="00032E57">
              <w:rPr>
                <w:rFonts w:ascii="Cambria" w:hAnsi="Cambria"/>
              </w:rPr>
              <w:t xml:space="preserve">    </w:t>
            </w:r>
            <w:r w:rsidR="00583E94" w:rsidRPr="00032E57">
              <w:rPr>
                <w:rFonts w:ascii="Cambria" w:hAnsi="Cambria"/>
              </w:rPr>
              <w:t xml:space="preserve">available for     </w:t>
            </w:r>
          </w:p>
          <w:p w14:paraId="10E9E6D3" w14:textId="77777777" w:rsidR="00583E94" w:rsidRPr="00032E57" w:rsidRDefault="00583E94" w:rsidP="00032E57">
            <w:pPr>
              <w:rPr>
                <w:rFonts w:ascii="Cambria" w:hAnsi="Cambria"/>
              </w:rPr>
            </w:pPr>
            <w:r w:rsidRPr="00032E57">
              <w:rPr>
                <w:rFonts w:ascii="Cambria" w:hAnsi="Cambria"/>
              </w:rPr>
              <w:t xml:space="preserve">  </w:t>
            </w:r>
            <w:r w:rsidR="00755460" w:rsidRPr="00032E57">
              <w:rPr>
                <w:rFonts w:ascii="Cambria" w:hAnsi="Cambria"/>
              </w:rPr>
              <w:t xml:space="preserve">    </w:t>
            </w:r>
            <w:r w:rsidRPr="00032E57">
              <w:rPr>
                <w:rFonts w:ascii="Cambria" w:hAnsi="Cambria"/>
              </w:rPr>
              <w:t>Graduation</w:t>
            </w:r>
          </w:p>
          <w:p w14:paraId="7848F93A" w14:textId="77777777" w:rsidR="00583E94" w:rsidRPr="00032E57" w:rsidRDefault="00583E94" w:rsidP="00032E57">
            <w:pPr>
              <w:rPr>
                <w:rFonts w:ascii="Cambria" w:hAnsi="Cambria"/>
              </w:rPr>
            </w:pPr>
            <w:r w:rsidRPr="00032E57">
              <w:rPr>
                <w:rFonts w:ascii="Cambria" w:hAnsi="Cambria"/>
              </w:rPr>
              <w:t xml:space="preserve">         </w:t>
            </w:r>
          </w:p>
        </w:tc>
        <w:tc>
          <w:tcPr>
            <w:tcW w:w="1530" w:type="dxa"/>
          </w:tcPr>
          <w:p w14:paraId="228E1857" w14:textId="77777777" w:rsidR="00583E94" w:rsidRPr="00032E57" w:rsidRDefault="00583E94" w:rsidP="00032E57">
            <w:pPr>
              <w:rPr>
                <w:rFonts w:ascii="Cambria" w:hAnsi="Cambria"/>
              </w:rPr>
            </w:pPr>
            <w:r w:rsidRPr="00032E57">
              <w:rPr>
                <w:rFonts w:ascii="Cambria" w:hAnsi="Cambria"/>
              </w:rPr>
              <w:t xml:space="preserve">     150%</w:t>
            </w:r>
          </w:p>
          <w:p w14:paraId="4048753B" w14:textId="77777777" w:rsidR="00583E94" w:rsidRPr="00032E57" w:rsidRDefault="00583E94" w:rsidP="00032E57">
            <w:pPr>
              <w:rPr>
                <w:rFonts w:ascii="Cambria" w:hAnsi="Cambria"/>
              </w:rPr>
            </w:pPr>
            <w:r w:rsidRPr="00032E57">
              <w:rPr>
                <w:rFonts w:ascii="Cambria" w:hAnsi="Cambria"/>
              </w:rPr>
              <w:t>Graduates</w:t>
            </w:r>
          </w:p>
          <w:p w14:paraId="36C6380B" w14:textId="77777777" w:rsidR="00583E94" w:rsidRPr="00032E57" w:rsidRDefault="00583E94" w:rsidP="00032E57">
            <w:pPr>
              <w:rPr>
                <w:rFonts w:ascii="Cambria" w:hAnsi="Cambria"/>
              </w:rPr>
            </w:pPr>
          </w:p>
          <w:p w14:paraId="6D60CF24" w14:textId="77777777" w:rsidR="00583E94" w:rsidRPr="00032E57" w:rsidRDefault="00583E94" w:rsidP="00032E57">
            <w:pPr>
              <w:rPr>
                <w:rFonts w:ascii="Cambria" w:hAnsi="Cambria"/>
              </w:rPr>
            </w:pPr>
            <w:r w:rsidRPr="00032E57">
              <w:rPr>
                <w:rFonts w:ascii="Cambria" w:hAnsi="Cambria"/>
              </w:rPr>
              <w:t xml:space="preserve">           </w:t>
            </w:r>
          </w:p>
        </w:tc>
        <w:tc>
          <w:tcPr>
            <w:tcW w:w="2160" w:type="dxa"/>
          </w:tcPr>
          <w:p w14:paraId="35F78D6B" w14:textId="77777777" w:rsidR="00583E94" w:rsidRPr="00032E57" w:rsidRDefault="00583E94" w:rsidP="00032E57">
            <w:pPr>
              <w:rPr>
                <w:rFonts w:ascii="Cambria" w:hAnsi="Cambria"/>
              </w:rPr>
            </w:pPr>
            <w:r w:rsidRPr="00032E57">
              <w:rPr>
                <w:rFonts w:ascii="Cambria" w:hAnsi="Cambria"/>
              </w:rPr>
              <w:t xml:space="preserve">         150%</w:t>
            </w:r>
          </w:p>
          <w:p w14:paraId="74F906BA" w14:textId="77777777" w:rsidR="00583E94" w:rsidRPr="00032E57" w:rsidRDefault="00583E94" w:rsidP="00032E57">
            <w:pPr>
              <w:rPr>
                <w:rFonts w:ascii="Cambria" w:hAnsi="Cambria"/>
              </w:rPr>
            </w:pPr>
            <w:r w:rsidRPr="00032E57">
              <w:rPr>
                <w:rFonts w:ascii="Cambria" w:hAnsi="Cambria"/>
              </w:rPr>
              <w:t xml:space="preserve">  Completion </w:t>
            </w:r>
          </w:p>
          <w:p w14:paraId="10840B01" w14:textId="77777777" w:rsidR="00583E94" w:rsidRPr="00032E57" w:rsidRDefault="00583E94" w:rsidP="00032E57">
            <w:pPr>
              <w:rPr>
                <w:rFonts w:ascii="Cambria" w:hAnsi="Cambria"/>
              </w:rPr>
            </w:pPr>
            <w:r w:rsidRPr="00032E57">
              <w:rPr>
                <w:rFonts w:ascii="Cambria" w:hAnsi="Cambria"/>
              </w:rPr>
              <w:t xml:space="preserve">       Rates</w:t>
            </w:r>
          </w:p>
          <w:p w14:paraId="34A6DB8A" w14:textId="77777777" w:rsidR="00583E94" w:rsidRPr="00032E57" w:rsidRDefault="00583E94" w:rsidP="00032E57">
            <w:pPr>
              <w:rPr>
                <w:rFonts w:ascii="Cambria" w:hAnsi="Cambria"/>
              </w:rPr>
            </w:pPr>
          </w:p>
        </w:tc>
      </w:tr>
      <w:tr w:rsidR="00583E94" w:rsidRPr="00032E57" w14:paraId="78C13218" w14:textId="77777777">
        <w:trPr>
          <w:trHeight w:val="377"/>
        </w:trPr>
        <w:tc>
          <w:tcPr>
            <w:tcW w:w="1728" w:type="dxa"/>
          </w:tcPr>
          <w:p w14:paraId="583B6CBF" w14:textId="5723C144" w:rsidR="00583E94" w:rsidRPr="00032E57" w:rsidRDefault="00170E2A" w:rsidP="00032E57">
            <w:pPr>
              <w:rPr>
                <w:rFonts w:ascii="Cambria" w:hAnsi="Cambria"/>
              </w:rPr>
            </w:pPr>
            <w:r>
              <w:rPr>
                <w:rFonts w:ascii="Cambria" w:hAnsi="Cambria"/>
              </w:rPr>
              <w:t xml:space="preserve"> 2024</w:t>
            </w:r>
          </w:p>
        </w:tc>
        <w:tc>
          <w:tcPr>
            <w:tcW w:w="3060" w:type="dxa"/>
          </w:tcPr>
          <w:p w14:paraId="7AC7B719" w14:textId="50CFF96B" w:rsidR="00583E94" w:rsidRPr="00032E57" w:rsidRDefault="00170E2A" w:rsidP="00032E57">
            <w:pPr>
              <w:rPr>
                <w:rFonts w:ascii="Cambria" w:hAnsi="Cambria"/>
              </w:rPr>
            </w:pPr>
            <w:r>
              <w:rPr>
                <w:rFonts w:ascii="Cambria" w:hAnsi="Cambria"/>
              </w:rPr>
              <w:t xml:space="preserve">                   129</w:t>
            </w:r>
          </w:p>
        </w:tc>
        <w:tc>
          <w:tcPr>
            <w:tcW w:w="2070" w:type="dxa"/>
          </w:tcPr>
          <w:p w14:paraId="5AC82EE5" w14:textId="4632C068" w:rsidR="00583E94" w:rsidRPr="00032E57" w:rsidRDefault="00170E2A" w:rsidP="00032E57">
            <w:pPr>
              <w:rPr>
                <w:rFonts w:ascii="Cambria" w:hAnsi="Cambria"/>
              </w:rPr>
            </w:pPr>
            <w:r>
              <w:rPr>
                <w:rFonts w:ascii="Cambria" w:hAnsi="Cambria"/>
              </w:rPr>
              <w:t xml:space="preserve">            129</w:t>
            </w:r>
          </w:p>
        </w:tc>
        <w:tc>
          <w:tcPr>
            <w:tcW w:w="1530" w:type="dxa"/>
          </w:tcPr>
          <w:p w14:paraId="4CBBE7EC" w14:textId="3444D48F" w:rsidR="00583E94" w:rsidRPr="00032E57" w:rsidRDefault="00170E2A" w:rsidP="00032E57">
            <w:pPr>
              <w:rPr>
                <w:rFonts w:ascii="Cambria" w:hAnsi="Cambria"/>
              </w:rPr>
            </w:pPr>
            <w:r>
              <w:rPr>
                <w:rFonts w:ascii="Cambria" w:hAnsi="Cambria"/>
              </w:rPr>
              <w:t xml:space="preserve">        122</w:t>
            </w:r>
          </w:p>
        </w:tc>
        <w:tc>
          <w:tcPr>
            <w:tcW w:w="2160" w:type="dxa"/>
          </w:tcPr>
          <w:p w14:paraId="5FBD35AE" w14:textId="5DEC57B6" w:rsidR="00583E94" w:rsidRPr="00032E57" w:rsidRDefault="00170E2A" w:rsidP="00032E57">
            <w:pPr>
              <w:rPr>
                <w:rFonts w:ascii="Cambria" w:hAnsi="Cambria"/>
              </w:rPr>
            </w:pPr>
            <w:r>
              <w:rPr>
                <w:rFonts w:ascii="Cambria" w:hAnsi="Cambria"/>
              </w:rPr>
              <w:t xml:space="preserve">        94.57%</w:t>
            </w:r>
          </w:p>
        </w:tc>
      </w:tr>
      <w:tr w:rsidR="00C63A96" w:rsidRPr="00032E57" w14:paraId="2B3C9FDB" w14:textId="77777777">
        <w:trPr>
          <w:trHeight w:val="359"/>
        </w:trPr>
        <w:tc>
          <w:tcPr>
            <w:tcW w:w="1728" w:type="dxa"/>
          </w:tcPr>
          <w:p w14:paraId="26ABB36A" w14:textId="38A029CF" w:rsidR="00C63A96" w:rsidRPr="00032E57" w:rsidRDefault="00C63A96" w:rsidP="00C63A96">
            <w:pPr>
              <w:rPr>
                <w:rFonts w:ascii="Cambria" w:hAnsi="Cambria"/>
              </w:rPr>
            </w:pPr>
            <w:r w:rsidRPr="00032E57">
              <w:rPr>
                <w:rFonts w:ascii="Cambria" w:hAnsi="Cambria"/>
              </w:rPr>
              <w:t xml:space="preserve"> 20</w:t>
            </w:r>
            <w:r>
              <w:rPr>
                <w:rFonts w:ascii="Cambria" w:hAnsi="Cambria"/>
              </w:rPr>
              <w:t>23</w:t>
            </w:r>
          </w:p>
        </w:tc>
        <w:tc>
          <w:tcPr>
            <w:tcW w:w="3060" w:type="dxa"/>
          </w:tcPr>
          <w:p w14:paraId="240EA42E" w14:textId="7370AB75" w:rsidR="00C63A96" w:rsidRPr="00032E57" w:rsidRDefault="00C63A96" w:rsidP="00C63A96">
            <w:pPr>
              <w:rPr>
                <w:rFonts w:ascii="Cambria" w:hAnsi="Cambria"/>
              </w:rPr>
            </w:pPr>
            <w:r w:rsidRPr="00032E57">
              <w:rPr>
                <w:rFonts w:ascii="Cambria" w:hAnsi="Cambria"/>
              </w:rPr>
              <w:t xml:space="preserve"> </w:t>
            </w:r>
            <w:r>
              <w:rPr>
                <w:rFonts w:ascii="Cambria" w:hAnsi="Cambria"/>
              </w:rPr>
              <w:t xml:space="preserve">                  126</w:t>
            </w:r>
          </w:p>
        </w:tc>
        <w:tc>
          <w:tcPr>
            <w:tcW w:w="2070" w:type="dxa"/>
          </w:tcPr>
          <w:p w14:paraId="60BD34CD" w14:textId="240C3B29" w:rsidR="00C63A96" w:rsidRPr="00032E57" w:rsidRDefault="00C63A96" w:rsidP="00C63A96">
            <w:pPr>
              <w:rPr>
                <w:rFonts w:ascii="Cambria" w:hAnsi="Cambria"/>
              </w:rPr>
            </w:pPr>
            <w:r>
              <w:rPr>
                <w:rFonts w:ascii="Cambria" w:hAnsi="Cambria"/>
              </w:rPr>
              <w:t xml:space="preserve">          </w:t>
            </w:r>
            <w:r w:rsidR="00170E2A">
              <w:rPr>
                <w:rFonts w:ascii="Cambria" w:hAnsi="Cambria"/>
              </w:rPr>
              <w:t xml:space="preserve"> </w:t>
            </w:r>
            <w:r>
              <w:rPr>
                <w:rFonts w:ascii="Cambria" w:hAnsi="Cambria"/>
              </w:rPr>
              <w:t>126</w:t>
            </w:r>
          </w:p>
        </w:tc>
        <w:tc>
          <w:tcPr>
            <w:tcW w:w="1530" w:type="dxa"/>
          </w:tcPr>
          <w:p w14:paraId="559F903C" w14:textId="65582E96" w:rsidR="00C63A96" w:rsidRPr="00032E57" w:rsidRDefault="00C63A96" w:rsidP="00C63A96">
            <w:pPr>
              <w:rPr>
                <w:rFonts w:ascii="Cambria" w:hAnsi="Cambria"/>
              </w:rPr>
            </w:pPr>
            <w:r w:rsidRPr="00032E57">
              <w:rPr>
                <w:rFonts w:ascii="Cambria" w:hAnsi="Cambria"/>
              </w:rPr>
              <w:t xml:space="preserve">      </w:t>
            </w:r>
            <w:r>
              <w:rPr>
                <w:rFonts w:ascii="Cambria" w:hAnsi="Cambria"/>
              </w:rPr>
              <w:t xml:space="preserve">  122</w:t>
            </w:r>
          </w:p>
        </w:tc>
        <w:tc>
          <w:tcPr>
            <w:tcW w:w="2160" w:type="dxa"/>
          </w:tcPr>
          <w:p w14:paraId="656D3FFC" w14:textId="03001D4B" w:rsidR="00C63A96" w:rsidRPr="00032E57" w:rsidRDefault="00C63A96" w:rsidP="00C63A96">
            <w:pPr>
              <w:rPr>
                <w:rFonts w:ascii="Cambria" w:hAnsi="Cambria"/>
              </w:rPr>
            </w:pPr>
            <w:r w:rsidRPr="00032E57">
              <w:rPr>
                <w:rFonts w:ascii="Cambria" w:hAnsi="Cambria"/>
              </w:rPr>
              <w:t xml:space="preserve">         </w:t>
            </w:r>
            <w:r>
              <w:rPr>
                <w:rFonts w:ascii="Cambria" w:hAnsi="Cambria"/>
              </w:rPr>
              <w:t>97%</w:t>
            </w:r>
          </w:p>
        </w:tc>
      </w:tr>
    </w:tbl>
    <w:p w14:paraId="4FCD7152" w14:textId="77777777" w:rsidR="005A0AF6" w:rsidRPr="00032E57" w:rsidRDefault="005A0AF6" w:rsidP="00583E94">
      <w:pPr>
        <w:widowControl w:val="0"/>
        <w:autoSpaceDE w:val="0"/>
        <w:autoSpaceDN w:val="0"/>
        <w:adjustRightInd w:val="0"/>
        <w:ind w:left="-1260" w:right="-1170"/>
        <w:rPr>
          <w:rFonts w:ascii="Cambria" w:hAnsi="Cambria" w:cs="Times New Roman"/>
          <w:szCs w:val="22"/>
        </w:rPr>
      </w:pPr>
    </w:p>
    <w:p w14:paraId="17812BB0" w14:textId="77777777" w:rsidR="00583E94" w:rsidRPr="00032E57" w:rsidRDefault="005A0AF6" w:rsidP="00A86DB3">
      <w:pPr>
        <w:widowControl w:val="0"/>
        <w:autoSpaceDE w:val="0"/>
        <w:autoSpaceDN w:val="0"/>
        <w:adjustRightInd w:val="0"/>
        <w:ind w:left="-1260" w:right="-1170"/>
        <w:outlineLvl w:val="0"/>
        <w:rPr>
          <w:rFonts w:ascii="Cambria" w:hAnsi="Cambria" w:cs="Times New Roman"/>
          <w:szCs w:val="22"/>
        </w:rPr>
      </w:pPr>
      <w:r w:rsidRPr="00032E57">
        <w:rPr>
          <w:rFonts w:ascii="Cambria" w:hAnsi="Cambria" w:cs="Times New Roman"/>
          <w:szCs w:val="22"/>
        </w:rPr>
        <w:t xml:space="preserve"> </w:t>
      </w:r>
      <w:r w:rsidR="00755460" w:rsidRPr="00032E57">
        <w:rPr>
          <w:rFonts w:ascii="Cambria" w:hAnsi="Cambria" w:cs="Times New Roman"/>
          <w:szCs w:val="22"/>
        </w:rPr>
        <w:t xml:space="preserve"> </w:t>
      </w:r>
      <w:r w:rsidR="00583E94" w:rsidRPr="00032E57">
        <w:rPr>
          <w:rFonts w:ascii="Cambria" w:hAnsi="Cambria" w:cs="Times New Roman"/>
          <w:szCs w:val="22"/>
        </w:rPr>
        <w:t xml:space="preserve">Student’s </w:t>
      </w:r>
      <w:proofErr w:type="spellStart"/>
      <w:proofErr w:type="gramStart"/>
      <w:r w:rsidR="00583E94" w:rsidRPr="00032E57">
        <w:rPr>
          <w:rFonts w:ascii="Cambria" w:hAnsi="Cambria" w:cs="Times New Roman"/>
          <w:szCs w:val="22"/>
        </w:rPr>
        <w:t>Initials:_</w:t>
      </w:r>
      <w:proofErr w:type="gramEnd"/>
      <w:r w:rsidR="00583E94" w:rsidRPr="00032E57">
        <w:rPr>
          <w:rFonts w:ascii="Cambria" w:hAnsi="Cambria" w:cs="Times New Roman"/>
          <w:szCs w:val="22"/>
        </w:rPr>
        <w:t>_______________Date</w:t>
      </w:r>
      <w:proofErr w:type="spellEnd"/>
      <w:r w:rsidR="00583E94" w:rsidRPr="00032E57">
        <w:rPr>
          <w:rFonts w:ascii="Cambria" w:hAnsi="Cambria" w:cs="Times New Roman"/>
          <w:szCs w:val="22"/>
        </w:rPr>
        <w:t>______________</w:t>
      </w:r>
    </w:p>
    <w:p w14:paraId="5175AAB2" w14:textId="77777777" w:rsidR="00583E94" w:rsidRPr="00032E57" w:rsidRDefault="00755460" w:rsidP="00583E94">
      <w:pPr>
        <w:widowControl w:val="0"/>
        <w:autoSpaceDE w:val="0"/>
        <w:autoSpaceDN w:val="0"/>
        <w:adjustRightInd w:val="0"/>
        <w:ind w:left="-1260" w:right="-1170"/>
        <w:rPr>
          <w:rFonts w:ascii="Cambria" w:hAnsi="Cambria" w:cs="Times New Roman"/>
          <w:szCs w:val="22"/>
        </w:rPr>
      </w:pPr>
      <w:r w:rsidRPr="00032E57">
        <w:rPr>
          <w:rFonts w:ascii="Cambria" w:hAnsi="Cambria" w:cs="Times New Roman"/>
          <w:szCs w:val="22"/>
        </w:rPr>
        <w:t xml:space="preserve">  </w:t>
      </w:r>
      <w:r w:rsidR="00583E94" w:rsidRPr="00032E57">
        <w:rPr>
          <w:rFonts w:ascii="Cambria" w:hAnsi="Cambria" w:cs="Times New Roman"/>
          <w:szCs w:val="22"/>
        </w:rPr>
        <w:t>Initial only after you have had sufficient time to read and understand this information</w:t>
      </w:r>
    </w:p>
    <w:p w14:paraId="2A224B80" w14:textId="77777777" w:rsidR="00583E94" w:rsidRPr="00032E57" w:rsidRDefault="00583E94" w:rsidP="00583E94">
      <w:pPr>
        <w:widowControl w:val="0"/>
        <w:autoSpaceDE w:val="0"/>
        <w:autoSpaceDN w:val="0"/>
        <w:adjustRightInd w:val="0"/>
        <w:ind w:left="-1260" w:right="-1170"/>
        <w:rPr>
          <w:rFonts w:ascii="Cambria" w:hAnsi="Cambria" w:cs="Times New Roman"/>
          <w:szCs w:val="22"/>
        </w:rPr>
      </w:pPr>
    </w:p>
    <w:p w14:paraId="00B7495E" w14:textId="77777777" w:rsidR="00272C03" w:rsidRPr="00032E57" w:rsidRDefault="005801C5" w:rsidP="005458B1">
      <w:pPr>
        <w:widowControl w:val="0"/>
        <w:autoSpaceDE w:val="0"/>
        <w:autoSpaceDN w:val="0"/>
        <w:adjustRightInd w:val="0"/>
        <w:ind w:left="-1260" w:right="-1170"/>
        <w:rPr>
          <w:rFonts w:ascii="Cambria" w:hAnsi="Cambria" w:cs="Times New Roman"/>
          <w:szCs w:val="22"/>
        </w:rPr>
      </w:pPr>
      <w:r w:rsidRPr="00032E57">
        <w:rPr>
          <w:rFonts w:ascii="Cambria" w:hAnsi="Cambria" w:cs="Times New Roman"/>
          <w:szCs w:val="22"/>
        </w:rPr>
        <w:t xml:space="preserve">                                                      </w:t>
      </w:r>
    </w:p>
    <w:p w14:paraId="128642CA" w14:textId="77777777" w:rsidR="00583E94" w:rsidRPr="00032E57" w:rsidRDefault="005801C5" w:rsidP="00A86DB3">
      <w:pPr>
        <w:widowControl w:val="0"/>
        <w:autoSpaceDE w:val="0"/>
        <w:autoSpaceDN w:val="0"/>
        <w:adjustRightInd w:val="0"/>
        <w:ind w:left="-1260" w:right="-1170"/>
        <w:outlineLvl w:val="0"/>
        <w:rPr>
          <w:rFonts w:ascii="Cambria" w:hAnsi="Cambria" w:cs="Times New Roman"/>
          <w:b/>
          <w:sz w:val="28"/>
          <w:szCs w:val="22"/>
        </w:rPr>
      </w:pPr>
      <w:r w:rsidRPr="00032E57">
        <w:rPr>
          <w:rFonts w:ascii="Cambria" w:hAnsi="Cambria" w:cs="Times New Roman"/>
          <w:szCs w:val="22"/>
        </w:rPr>
        <w:t xml:space="preserve"> </w:t>
      </w:r>
      <w:r w:rsidR="00755460" w:rsidRPr="00032E57">
        <w:rPr>
          <w:rFonts w:ascii="Cambria" w:hAnsi="Cambria" w:cs="Times New Roman"/>
          <w:szCs w:val="22"/>
        </w:rPr>
        <w:t xml:space="preserve"> </w:t>
      </w:r>
      <w:r w:rsidR="00755460" w:rsidRPr="00032E57">
        <w:rPr>
          <w:rFonts w:ascii="Cambria" w:hAnsi="Cambria" w:cs="Times New Roman"/>
          <w:sz w:val="28"/>
          <w:szCs w:val="22"/>
        </w:rPr>
        <w:t xml:space="preserve"> </w:t>
      </w:r>
      <w:proofErr w:type="gramStart"/>
      <w:r w:rsidRPr="00032E57">
        <w:rPr>
          <w:rFonts w:ascii="Cambria" w:hAnsi="Cambria" w:cs="Times New Roman"/>
          <w:b/>
          <w:sz w:val="28"/>
          <w:szCs w:val="22"/>
        </w:rPr>
        <w:t xml:space="preserve">LICENSING </w:t>
      </w:r>
      <w:r w:rsidR="00583E94" w:rsidRPr="00032E57">
        <w:rPr>
          <w:rFonts w:ascii="Cambria" w:hAnsi="Cambria" w:cs="Times New Roman"/>
          <w:b/>
          <w:sz w:val="28"/>
          <w:szCs w:val="22"/>
        </w:rPr>
        <w:t xml:space="preserve"> EXAMINATION</w:t>
      </w:r>
      <w:proofErr w:type="gramEnd"/>
      <w:r w:rsidR="00583E94" w:rsidRPr="00032E57">
        <w:rPr>
          <w:rFonts w:ascii="Cambria" w:hAnsi="Cambria" w:cs="Times New Roman"/>
          <w:b/>
          <w:sz w:val="28"/>
          <w:szCs w:val="22"/>
        </w:rPr>
        <w:t xml:space="preserve"> PASSAGE </w:t>
      </w:r>
      <w:r w:rsidRPr="00032E57">
        <w:rPr>
          <w:rFonts w:ascii="Cambria" w:hAnsi="Cambria" w:cs="Times New Roman"/>
          <w:b/>
          <w:sz w:val="28"/>
          <w:szCs w:val="22"/>
        </w:rPr>
        <w:t>RATES</w:t>
      </w:r>
    </w:p>
    <w:p w14:paraId="43BCF63B" w14:textId="77777777" w:rsidR="005801C5" w:rsidRPr="00032E57" w:rsidRDefault="00755460" w:rsidP="00A86DB3">
      <w:pPr>
        <w:widowControl w:val="0"/>
        <w:autoSpaceDE w:val="0"/>
        <w:autoSpaceDN w:val="0"/>
        <w:adjustRightInd w:val="0"/>
        <w:ind w:left="-1260" w:right="-1170"/>
        <w:outlineLvl w:val="0"/>
        <w:rPr>
          <w:rFonts w:ascii="Cambria" w:hAnsi="Cambria" w:cs="Times New Roman"/>
          <w:szCs w:val="22"/>
        </w:rPr>
      </w:pPr>
      <w:r w:rsidRPr="00032E57">
        <w:rPr>
          <w:rFonts w:ascii="Cambria" w:hAnsi="Cambria" w:cs="Times New Roman"/>
          <w:szCs w:val="22"/>
        </w:rPr>
        <w:t xml:space="preserve">   </w:t>
      </w:r>
      <w:r w:rsidR="00583E94" w:rsidRPr="00032E57">
        <w:rPr>
          <w:rFonts w:ascii="Cambria" w:hAnsi="Cambria" w:cs="Times New Roman"/>
          <w:szCs w:val="22"/>
        </w:rPr>
        <w:t>Includes data for the two calendar years prior to reporting</w:t>
      </w:r>
    </w:p>
    <w:tbl>
      <w:tblPr>
        <w:tblStyle w:val="TableGrid"/>
        <w:tblpPr w:leftFromText="180" w:rightFromText="180" w:vertAnchor="text" w:horzAnchor="page" w:tblpX="829" w:tblpY="128"/>
        <w:tblW w:w="9992" w:type="dxa"/>
        <w:tblLook w:val="00A0" w:firstRow="1" w:lastRow="0" w:firstColumn="1" w:lastColumn="0" w:noHBand="0" w:noVBand="0"/>
      </w:tblPr>
      <w:tblGrid>
        <w:gridCol w:w="1368"/>
        <w:gridCol w:w="1542"/>
        <w:gridCol w:w="1243"/>
        <w:gridCol w:w="1142"/>
        <w:gridCol w:w="1048"/>
        <w:gridCol w:w="1150"/>
        <w:gridCol w:w="1142"/>
        <w:gridCol w:w="1357"/>
      </w:tblGrid>
      <w:tr w:rsidR="00583E94" w:rsidRPr="00032E57" w14:paraId="31923BB2" w14:textId="77777777">
        <w:trPr>
          <w:trHeight w:val="386"/>
        </w:trPr>
        <w:tc>
          <w:tcPr>
            <w:tcW w:w="1368" w:type="dxa"/>
          </w:tcPr>
          <w:p w14:paraId="433F1947" w14:textId="77777777" w:rsidR="00583E94" w:rsidRPr="00032E57" w:rsidRDefault="00583E94" w:rsidP="00583E94">
            <w:pPr>
              <w:tabs>
                <w:tab w:val="left" w:pos="0"/>
              </w:tabs>
              <w:rPr>
                <w:rFonts w:ascii="Cambria" w:hAnsi="Cambria"/>
              </w:rPr>
            </w:pPr>
          </w:p>
          <w:p w14:paraId="66B980DF" w14:textId="77777777" w:rsidR="00755460" w:rsidRPr="00032E57" w:rsidRDefault="00583E94" w:rsidP="00583E94">
            <w:pPr>
              <w:tabs>
                <w:tab w:val="left" w:pos="0"/>
              </w:tabs>
              <w:rPr>
                <w:rFonts w:ascii="Cambria" w:hAnsi="Cambria"/>
              </w:rPr>
            </w:pPr>
            <w:r w:rsidRPr="00032E57">
              <w:rPr>
                <w:rFonts w:ascii="Cambria" w:hAnsi="Cambria"/>
              </w:rPr>
              <w:t xml:space="preserve">Calendar </w:t>
            </w:r>
          </w:p>
          <w:p w14:paraId="7591E12C" w14:textId="77777777" w:rsidR="00583E94" w:rsidRPr="00032E57" w:rsidRDefault="006749DF" w:rsidP="00583E94">
            <w:pPr>
              <w:tabs>
                <w:tab w:val="left" w:pos="0"/>
              </w:tabs>
              <w:rPr>
                <w:rFonts w:ascii="Cambria" w:hAnsi="Cambria"/>
              </w:rPr>
            </w:pPr>
            <w:r w:rsidRPr="00032E57">
              <w:rPr>
                <w:rFonts w:ascii="Cambria" w:hAnsi="Cambria"/>
              </w:rPr>
              <w:t xml:space="preserve">    </w:t>
            </w:r>
            <w:r w:rsidR="00583E94" w:rsidRPr="00032E57">
              <w:rPr>
                <w:rFonts w:ascii="Cambria" w:hAnsi="Cambria"/>
              </w:rPr>
              <w:t>Year</w:t>
            </w:r>
          </w:p>
          <w:p w14:paraId="78783FFB" w14:textId="77777777" w:rsidR="00583E94" w:rsidRPr="00032E57" w:rsidRDefault="00583E94" w:rsidP="00583E94">
            <w:pPr>
              <w:tabs>
                <w:tab w:val="left" w:pos="0"/>
              </w:tabs>
              <w:rPr>
                <w:rFonts w:ascii="Cambria" w:hAnsi="Cambria"/>
              </w:rPr>
            </w:pPr>
          </w:p>
        </w:tc>
        <w:tc>
          <w:tcPr>
            <w:tcW w:w="1542" w:type="dxa"/>
          </w:tcPr>
          <w:p w14:paraId="383B68B6" w14:textId="77777777" w:rsidR="00583E94" w:rsidRPr="00032E57" w:rsidRDefault="00583E94" w:rsidP="00583E94">
            <w:pPr>
              <w:tabs>
                <w:tab w:val="left" w:pos="0"/>
              </w:tabs>
              <w:rPr>
                <w:rFonts w:ascii="Cambria" w:hAnsi="Cambria"/>
              </w:rPr>
            </w:pPr>
          </w:p>
          <w:p w14:paraId="5A2CD094" w14:textId="77777777" w:rsidR="00583E94" w:rsidRPr="00032E57" w:rsidRDefault="00583E94" w:rsidP="00583E94">
            <w:pPr>
              <w:tabs>
                <w:tab w:val="left" w:pos="0"/>
              </w:tabs>
              <w:rPr>
                <w:rFonts w:ascii="Cambria" w:hAnsi="Cambria"/>
              </w:rPr>
            </w:pPr>
            <w:r w:rsidRPr="00032E57">
              <w:rPr>
                <w:rFonts w:ascii="Cambria" w:hAnsi="Cambria"/>
              </w:rPr>
              <w:t xml:space="preserve">Number of </w:t>
            </w:r>
          </w:p>
          <w:p w14:paraId="044A9C08" w14:textId="77777777" w:rsidR="00583E94" w:rsidRPr="00032E57" w:rsidRDefault="00583E94" w:rsidP="00755460">
            <w:pPr>
              <w:tabs>
                <w:tab w:val="left" w:pos="0"/>
              </w:tabs>
              <w:rPr>
                <w:rFonts w:ascii="Cambria" w:hAnsi="Cambria"/>
              </w:rPr>
            </w:pPr>
            <w:r w:rsidRPr="00032E57">
              <w:rPr>
                <w:rFonts w:ascii="Cambria" w:hAnsi="Cambria"/>
              </w:rPr>
              <w:t>Graduates in Calend</w:t>
            </w:r>
            <w:r w:rsidR="00755460" w:rsidRPr="00032E57">
              <w:rPr>
                <w:rFonts w:ascii="Cambria" w:hAnsi="Cambria"/>
              </w:rPr>
              <w:t>a</w:t>
            </w:r>
            <w:r w:rsidRPr="00032E57">
              <w:rPr>
                <w:rFonts w:ascii="Cambria" w:hAnsi="Cambria"/>
              </w:rPr>
              <w:t xml:space="preserve">r </w:t>
            </w:r>
          </w:p>
        </w:tc>
        <w:tc>
          <w:tcPr>
            <w:tcW w:w="1243" w:type="dxa"/>
          </w:tcPr>
          <w:p w14:paraId="3D507F5A" w14:textId="77777777" w:rsidR="00583E94" w:rsidRPr="00032E57" w:rsidRDefault="00583E94" w:rsidP="00583E94">
            <w:pPr>
              <w:tabs>
                <w:tab w:val="left" w:pos="0"/>
              </w:tabs>
              <w:rPr>
                <w:rFonts w:ascii="Cambria" w:hAnsi="Cambria"/>
              </w:rPr>
            </w:pPr>
            <w:r w:rsidRPr="00032E57">
              <w:rPr>
                <w:rFonts w:ascii="Cambria" w:hAnsi="Cambria"/>
              </w:rPr>
              <w:t xml:space="preserve">   # of </w:t>
            </w:r>
            <w:r w:rsidR="00755460" w:rsidRPr="00032E57">
              <w:rPr>
                <w:rFonts w:ascii="Cambria" w:hAnsi="Cambria"/>
              </w:rPr>
              <w:t>graduates</w:t>
            </w:r>
          </w:p>
          <w:p w14:paraId="54326C1F" w14:textId="77777777" w:rsidR="00583E94" w:rsidRPr="00032E57" w:rsidRDefault="00583E94" w:rsidP="00583E94">
            <w:pPr>
              <w:tabs>
                <w:tab w:val="left" w:pos="0"/>
              </w:tabs>
              <w:rPr>
                <w:rFonts w:ascii="Cambria" w:hAnsi="Cambria"/>
              </w:rPr>
            </w:pPr>
            <w:r w:rsidRPr="00032E57">
              <w:rPr>
                <w:rFonts w:ascii="Cambria" w:hAnsi="Cambria"/>
              </w:rPr>
              <w:t xml:space="preserve">  taking   </w:t>
            </w:r>
          </w:p>
          <w:p w14:paraId="2D6AC598" w14:textId="77777777" w:rsidR="00583E94" w:rsidRPr="00032E57" w:rsidRDefault="00583E94" w:rsidP="00583E94">
            <w:pPr>
              <w:tabs>
                <w:tab w:val="left" w:pos="0"/>
              </w:tabs>
              <w:rPr>
                <w:rFonts w:ascii="Cambria" w:hAnsi="Cambria"/>
              </w:rPr>
            </w:pPr>
            <w:r w:rsidRPr="00032E57">
              <w:rPr>
                <w:rFonts w:ascii="Cambria" w:hAnsi="Cambria"/>
              </w:rPr>
              <w:t xml:space="preserve">   exam</w:t>
            </w:r>
          </w:p>
          <w:p w14:paraId="742B1402" w14:textId="77777777" w:rsidR="00583E94" w:rsidRPr="00032E57" w:rsidRDefault="00583E94" w:rsidP="00583E94">
            <w:pPr>
              <w:tabs>
                <w:tab w:val="left" w:pos="0"/>
              </w:tabs>
              <w:rPr>
                <w:rFonts w:ascii="Cambria" w:hAnsi="Cambria"/>
              </w:rPr>
            </w:pPr>
            <w:r w:rsidRPr="00032E57">
              <w:rPr>
                <w:rFonts w:ascii="Cambria" w:hAnsi="Cambria"/>
              </w:rPr>
              <w:t xml:space="preserve">    </w:t>
            </w:r>
          </w:p>
          <w:p w14:paraId="33AB8EFB" w14:textId="77777777" w:rsidR="00583E94" w:rsidRPr="00032E57" w:rsidRDefault="00583E94" w:rsidP="00583E94">
            <w:pPr>
              <w:tabs>
                <w:tab w:val="left" w:pos="0"/>
              </w:tabs>
              <w:rPr>
                <w:rFonts w:ascii="Cambria" w:hAnsi="Cambria"/>
              </w:rPr>
            </w:pPr>
            <w:r w:rsidRPr="00032E57">
              <w:rPr>
                <w:rFonts w:ascii="Cambria" w:hAnsi="Cambria"/>
              </w:rPr>
              <w:t xml:space="preserve">    </w:t>
            </w:r>
          </w:p>
        </w:tc>
        <w:tc>
          <w:tcPr>
            <w:tcW w:w="1142" w:type="dxa"/>
          </w:tcPr>
          <w:p w14:paraId="57990F92" w14:textId="77777777" w:rsidR="00755460" w:rsidRPr="00032E57" w:rsidRDefault="00583E94" w:rsidP="00583E94">
            <w:pPr>
              <w:tabs>
                <w:tab w:val="left" w:pos="0"/>
              </w:tabs>
              <w:rPr>
                <w:rFonts w:ascii="Cambria" w:hAnsi="Cambria"/>
              </w:rPr>
            </w:pPr>
            <w:r w:rsidRPr="00032E57">
              <w:rPr>
                <w:rFonts w:ascii="Cambria" w:hAnsi="Cambria"/>
              </w:rPr>
              <w:t xml:space="preserve"># who passed </w:t>
            </w:r>
            <w:r w:rsidR="00755460" w:rsidRPr="00032E57">
              <w:rPr>
                <w:rFonts w:ascii="Cambria" w:hAnsi="Cambria"/>
              </w:rPr>
              <w:t xml:space="preserve"> </w:t>
            </w:r>
          </w:p>
          <w:p w14:paraId="25F72C75" w14:textId="77777777" w:rsidR="00755460" w:rsidRPr="00032E57" w:rsidRDefault="00755460" w:rsidP="00583E94">
            <w:pPr>
              <w:tabs>
                <w:tab w:val="left" w:pos="0"/>
              </w:tabs>
              <w:rPr>
                <w:rFonts w:ascii="Cambria" w:hAnsi="Cambria"/>
              </w:rPr>
            </w:pPr>
            <w:r w:rsidRPr="00032E57">
              <w:rPr>
                <w:rFonts w:ascii="Cambria" w:hAnsi="Cambria"/>
              </w:rPr>
              <w:t xml:space="preserve">  </w:t>
            </w:r>
            <w:r w:rsidR="00583E94" w:rsidRPr="00032E57">
              <w:rPr>
                <w:rFonts w:ascii="Cambria" w:hAnsi="Cambria"/>
              </w:rPr>
              <w:t xml:space="preserve">first </w:t>
            </w:r>
            <w:r w:rsidRPr="00032E57">
              <w:rPr>
                <w:rFonts w:ascii="Cambria" w:hAnsi="Cambria"/>
              </w:rPr>
              <w:t xml:space="preserve"> </w:t>
            </w:r>
          </w:p>
          <w:p w14:paraId="167144DF" w14:textId="77777777" w:rsidR="00755460" w:rsidRPr="00032E57" w:rsidRDefault="00755460" w:rsidP="00583E94">
            <w:pPr>
              <w:tabs>
                <w:tab w:val="left" w:pos="0"/>
              </w:tabs>
              <w:rPr>
                <w:rFonts w:ascii="Cambria" w:hAnsi="Cambria"/>
              </w:rPr>
            </w:pPr>
            <w:r w:rsidRPr="00032E57">
              <w:rPr>
                <w:rFonts w:ascii="Cambria" w:hAnsi="Cambria"/>
              </w:rPr>
              <w:t xml:space="preserve"> </w:t>
            </w:r>
            <w:r w:rsidR="00583E94" w:rsidRPr="00032E57">
              <w:rPr>
                <w:rFonts w:ascii="Cambria" w:hAnsi="Cambria"/>
              </w:rPr>
              <w:t xml:space="preserve">exam </w:t>
            </w:r>
          </w:p>
          <w:p w14:paraId="126BD39D" w14:textId="77777777" w:rsidR="00583E94" w:rsidRPr="00032E57" w:rsidRDefault="00755460" w:rsidP="00583E94">
            <w:pPr>
              <w:tabs>
                <w:tab w:val="left" w:pos="0"/>
              </w:tabs>
              <w:rPr>
                <w:rFonts w:ascii="Cambria" w:hAnsi="Cambria"/>
              </w:rPr>
            </w:pPr>
            <w:r w:rsidRPr="00032E57">
              <w:rPr>
                <w:rFonts w:ascii="Cambria" w:hAnsi="Cambria"/>
              </w:rPr>
              <w:t xml:space="preserve"> </w:t>
            </w:r>
            <w:r w:rsidR="00583E94" w:rsidRPr="00032E57">
              <w:rPr>
                <w:rFonts w:ascii="Cambria" w:hAnsi="Cambria"/>
              </w:rPr>
              <w:t xml:space="preserve">taken   </w:t>
            </w:r>
          </w:p>
          <w:p w14:paraId="4DA1F524" w14:textId="77777777" w:rsidR="00583E94" w:rsidRPr="00032E57" w:rsidRDefault="00583E94" w:rsidP="00583E94">
            <w:pPr>
              <w:tabs>
                <w:tab w:val="left" w:pos="0"/>
              </w:tabs>
              <w:rPr>
                <w:rFonts w:ascii="Cambria" w:hAnsi="Cambria"/>
              </w:rPr>
            </w:pPr>
            <w:r w:rsidRPr="00032E57">
              <w:rPr>
                <w:rFonts w:ascii="Cambria" w:hAnsi="Cambria"/>
              </w:rPr>
              <w:t xml:space="preserve">  </w:t>
            </w:r>
          </w:p>
        </w:tc>
        <w:tc>
          <w:tcPr>
            <w:tcW w:w="1048" w:type="dxa"/>
          </w:tcPr>
          <w:p w14:paraId="59464E61" w14:textId="77777777" w:rsidR="00755460" w:rsidRPr="00032E57" w:rsidRDefault="00583E94" w:rsidP="00583E94">
            <w:pPr>
              <w:tabs>
                <w:tab w:val="left" w:pos="0"/>
              </w:tabs>
              <w:rPr>
                <w:rFonts w:ascii="Cambria" w:hAnsi="Cambria"/>
              </w:rPr>
            </w:pPr>
            <w:r w:rsidRPr="00032E57">
              <w:rPr>
                <w:rFonts w:ascii="Cambria" w:hAnsi="Cambria"/>
              </w:rPr>
              <w:t xml:space="preserve"># who </w:t>
            </w:r>
            <w:r w:rsidR="007E49B0" w:rsidRPr="00032E57">
              <w:rPr>
                <w:rFonts w:ascii="Cambria" w:hAnsi="Cambria"/>
              </w:rPr>
              <w:t xml:space="preserve">   </w:t>
            </w:r>
            <w:r w:rsidRPr="00032E57">
              <w:rPr>
                <w:rFonts w:ascii="Cambria" w:hAnsi="Cambria"/>
              </w:rPr>
              <w:t xml:space="preserve">failed </w:t>
            </w:r>
            <w:r w:rsidR="00755460" w:rsidRPr="00032E57">
              <w:rPr>
                <w:rFonts w:ascii="Cambria" w:hAnsi="Cambria"/>
              </w:rPr>
              <w:t xml:space="preserve"> </w:t>
            </w:r>
          </w:p>
          <w:p w14:paraId="7939B314" w14:textId="77777777" w:rsidR="00755460" w:rsidRPr="00032E57" w:rsidRDefault="00755460" w:rsidP="00583E94">
            <w:pPr>
              <w:tabs>
                <w:tab w:val="left" w:pos="0"/>
              </w:tabs>
              <w:rPr>
                <w:rFonts w:ascii="Cambria" w:hAnsi="Cambria"/>
              </w:rPr>
            </w:pPr>
            <w:r w:rsidRPr="00032E57">
              <w:rPr>
                <w:rFonts w:ascii="Cambria" w:hAnsi="Cambria"/>
              </w:rPr>
              <w:t xml:space="preserve"> </w:t>
            </w:r>
            <w:r w:rsidR="00583E94" w:rsidRPr="00032E57">
              <w:rPr>
                <w:rFonts w:ascii="Cambria" w:hAnsi="Cambria"/>
              </w:rPr>
              <w:t xml:space="preserve">first </w:t>
            </w:r>
            <w:r w:rsidRPr="00032E57">
              <w:rPr>
                <w:rFonts w:ascii="Cambria" w:hAnsi="Cambria"/>
              </w:rPr>
              <w:t xml:space="preserve"> </w:t>
            </w:r>
          </w:p>
          <w:p w14:paraId="35981049" w14:textId="77777777" w:rsidR="00755460" w:rsidRPr="00032E57" w:rsidRDefault="00755460" w:rsidP="00583E94">
            <w:pPr>
              <w:tabs>
                <w:tab w:val="left" w:pos="0"/>
              </w:tabs>
              <w:rPr>
                <w:rFonts w:ascii="Cambria" w:hAnsi="Cambria"/>
              </w:rPr>
            </w:pPr>
            <w:r w:rsidRPr="00032E57">
              <w:rPr>
                <w:rFonts w:ascii="Cambria" w:hAnsi="Cambria"/>
              </w:rPr>
              <w:t xml:space="preserve"> </w:t>
            </w:r>
            <w:r w:rsidR="00583E94" w:rsidRPr="00032E57">
              <w:rPr>
                <w:rFonts w:ascii="Cambria" w:hAnsi="Cambria"/>
              </w:rPr>
              <w:t xml:space="preserve">exam </w:t>
            </w:r>
          </w:p>
          <w:p w14:paraId="25B58A7A" w14:textId="77777777" w:rsidR="00583E94" w:rsidRPr="00032E57" w:rsidRDefault="00755460" w:rsidP="00583E94">
            <w:pPr>
              <w:tabs>
                <w:tab w:val="left" w:pos="0"/>
              </w:tabs>
              <w:rPr>
                <w:rFonts w:ascii="Cambria" w:hAnsi="Cambria"/>
              </w:rPr>
            </w:pPr>
            <w:r w:rsidRPr="00032E57">
              <w:rPr>
                <w:rFonts w:ascii="Cambria" w:hAnsi="Cambria"/>
              </w:rPr>
              <w:t xml:space="preserve"> </w:t>
            </w:r>
            <w:r w:rsidR="00583E94" w:rsidRPr="00032E57">
              <w:rPr>
                <w:rFonts w:ascii="Cambria" w:hAnsi="Cambria"/>
              </w:rPr>
              <w:t>taken</w:t>
            </w:r>
          </w:p>
          <w:p w14:paraId="408E2883" w14:textId="77777777" w:rsidR="00583E94" w:rsidRPr="00032E57" w:rsidRDefault="00583E94" w:rsidP="00583E94">
            <w:pPr>
              <w:tabs>
                <w:tab w:val="left" w:pos="0"/>
              </w:tabs>
              <w:rPr>
                <w:rFonts w:ascii="Cambria" w:hAnsi="Cambria"/>
              </w:rPr>
            </w:pPr>
            <w:r w:rsidRPr="00032E57">
              <w:rPr>
                <w:rFonts w:ascii="Cambria" w:hAnsi="Cambria"/>
              </w:rPr>
              <w:t xml:space="preserve">   </w:t>
            </w:r>
          </w:p>
        </w:tc>
        <w:tc>
          <w:tcPr>
            <w:tcW w:w="1150" w:type="dxa"/>
          </w:tcPr>
          <w:p w14:paraId="28B4FA4A" w14:textId="77777777" w:rsidR="00755460" w:rsidRPr="00032E57" w:rsidRDefault="00755460" w:rsidP="00583E94">
            <w:pPr>
              <w:tabs>
                <w:tab w:val="left" w:pos="0"/>
              </w:tabs>
              <w:rPr>
                <w:rFonts w:ascii="Cambria" w:hAnsi="Cambria"/>
              </w:rPr>
            </w:pPr>
            <w:r w:rsidRPr="00032E57">
              <w:rPr>
                <w:rFonts w:ascii="Cambria" w:hAnsi="Cambria"/>
              </w:rPr>
              <w:t xml:space="preserve">  </w:t>
            </w:r>
            <w:r w:rsidR="00583E94" w:rsidRPr="00032E57">
              <w:rPr>
                <w:rFonts w:ascii="Cambria" w:hAnsi="Cambria"/>
              </w:rPr>
              <w:t xml:space="preserve">First </w:t>
            </w:r>
            <w:r w:rsidRPr="00032E57">
              <w:rPr>
                <w:rFonts w:ascii="Cambria" w:hAnsi="Cambria"/>
              </w:rPr>
              <w:t xml:space="preserve"> </w:t>
            </w:r>
          </w:p>
          <w:p w14:paraId="41F2B469" w14:textId="77777777" w:rsidR="007E49B0" w:rsidRPr="00032E57" w:rsidRDefault="00755460" w:rsidP="00583E94">
            <w:pPr>
              <w:tabs>
                <w:tab w:val="left" w:pos="0"/>
              </w:tabs>
              <w:rPr>
                <w:rFonts w:ascii="Cambria" w:hAnsi="Cambria"/>
              </w:rPr>
            </w:pPr>
            <w:r w:rsidRPr="00032E57">
              <w:rPr>
                <w:rFonts w:ascii="Cambria" w:hAnsi="Cambria"/>
              </w:rPr>
              <w:t xml:space="preserve">  </w:t>
            </w:r>
            <w:r w:rsidR="00583E94" w:rsidRPr="00032E57">
              <w:rPr>
                <w:rFonts w:ascii="Cambria" w:hAnsi="Cambria"/>
              </w:rPr>
              <w:t xml:space="preserve">time </w:t>
            </w:r>
            <w:r w:rsidR="007E49B0" w:rsidRPr="00032E57">
              <w:rPr>
                <w:rFonts w:ascii="Cambria" w:hAnsi="Cambria"/>
              </w:rPr>
              <w:t xml:space="preserve"> </w:t>
            </w:r>
          </w:p>
          <w:p w14:paraId="16FFFD95" w14:textId="77777777" w:rsidR="00755460" w:rsidRPr="00032E57" w:rsidRDefault="007E49B0" w:rsidP="00583E94">
            <w:pPr>
              <w:tabs>
                <w:tab w:val="left" w:pos="0"/>
              </w:tabs>
              <w:rPr>
                <w:rFonts w:ascii="Cambria" w:hAnsi="Cambria"/>
              </w:rPr>
            </w:pPr>
            <w:r w:rsidRPr="00032E57">
              <w:rPr>
                <w:rFonts w:ascii="Cambria" w:hAnsi="Cambria"/>
              </w:rPr>
              <w:t xml:space="preserve">  </w:t>
            </w:r>
            <w:r w:rsidR="00583E94" w:rsidRPr="00032E57">
              <w:rPr>
                <w:rFonts w:ascii="Cambria" w:hAnsi="Cambria"/>
              </w:rPr>
              <w:t xml:space="preserve">passing </w:t>
            </w:r>
          </w:p>
          <w:p w14:paraId="75B00402" w14:textId="77777777" w:rsidR="00583E94" w:rsidRPr="00032E57" w:rsidRDefault="00755460" w:rsidP="00583E94">
            <w:pPr>
              <w:tabs>
                <w:tab w:val="left" w:pos="0"/>
              </w:tabs>
              <w:rPr>
                <w:rFonts w:ascii="Cambria" w:hAnsi="Cambria"/>
              </w:rPr>
            </w:pPr>
            <w:r w:rsidRPr="00032E57">
              <w:rPr>
                <w:rFonts w:ascii="Cambria" w:hAnsi="Cambria"/>
              </w:rPr>
              <w:t xml:space="preserve">   </w:t>
            </w:r>
            <w:r w:rsidR="00583E94" w:rsidRPr="00032E57">
              <w:rPr>
                <w:rFonts w:ascii="Cambria" w:hAnsi="Cambria"/>
              </w:rPr>
              <w:t>rate</w:t>
            </w:r>
          </w:p>
          <w:p w14:paraId="7C96BA7B" w14:textId="77777777" w:rsidR="00583E94" w:rsidRPr="00032E57" w:rsidRDefault="00583E94" w:rsidP="00583E94">
            <w:pPr>
              <w:tabs>
                <w:tab w:val="left" w:pos="0"/>
              </w:tabs>
              <w:rPr>
                <w:rFonts w:ascii="Cambria" w:hAnsi="Cambria"/>
              </w:rPr>
            </w:pPr>
          </w:p>
          <w:p w14:paraId="3D7D0755" w14:textId="77777777" w:rsidR="00583E94" w:rsidRPr="00032E57" w:rsidRDefault="00583E94" w:rsidP="00583E94">
            <w:pPr>
              <w:tabs>
                <w:tab w:val="left" w:pos="0"/>
              </w:tabs>
              <w:rPr>
                <w:rFonts w:ascii="Cambria" w:hAnsi="Cambria"/>
              </w:rPr>
            </w:pPr>
            <w:r w:rsidRPr="00032E57">
              <w:rPr>
                <w:rFonts w:ascii="Cambria" w:hAnsi="Cambria"/>
              </w:rPr>
              <w:t xml:space="preserve">   </w:t>
            </w:r>
          </w:p>
        </w:tc>
        <w:tc>
          <w:tcPr>
            <w:tcW w:w="1142" w:type="dxa"/>
          </w:tcPr>
          <w:p w14:paraId="008F0B18" w14:textId="77777777" w:rsidR="007E49B0" w:rsidRPr="00032E57" w:rsidRDefault="00583E94" w:rsidP="00583E94">
            <w:pPr>
              <w:tabs>
                <w:tab w:val="left" w:pos="0"/>
              </w:tabs>
              <w:rPr>
                <w:rFonts w:ascii="Cambria" w:hAnsi="Cambria"/>
              </w:rPr>
            </w:pPr>
            <w:r w:rsidRPr="00032E57">
              <w:rPr>
                <w:rFonts w:ascii="Cambria" w:hAnsi="Cambria"/>
              </w:rPr>
              <w:t xml:space="preserve"># who passed </w:t>
            </w:r>
          </w:p>
          <w:p w14:paraId="0AA94893" w14:textId="77777777" w:rsidR="00583E94" w:rsidRPr="00032E57" w:rsidRDefault="00583E94" w:rsidP="00583E94">
            <w:pPr>
              <w:tabs>
                <w:tab w:val="left" w:pos="0"/>
              </w:tabs>
              <w:rPr>
                <w:rFonts w:ascii="Cambria" w:hAnsi="Cambria"/>
              </w:rPr>
            </w:pPr>
            <w:r w:rsidRPr="00032E57">
              <w:rPr>
                <w:rFonts w:ascii="Cambria" w:hAnsi="Cambria"/>
              </w:rPr>
              <w:t>the exam on 2</w:t>
            </w:r>
            <w:r w:rsidRPr="00032E57">
              <w:rPr>
                <w:rFonts w:ascii="Cambria" w:hAnsi="Cambria"/>
                <w:vertAlign w:val="superscript"/>
              </w:rPr>
              <w:t>nd</w:t>
            </w:r>
            <w:r w:rsidRPr="00032E57">
              <w:rPr>
                <w:rFonts w:ascii="Cambria" w:hAnsi="Cambria"/>
              </w:rPr>
              <w:t xml:space="preserve"> </w:t>
            </w:r>
            <w:proofErr w:type="gramStart"/>
            <w:r w:rsidRPr="00032E57">
              <w:rPr>
                <w:rFonts w:ascii="Cambria" w:hAnsi="Cambria"/>
              </w:rPr>
              <w:t>try</w:t>
            </w:r>
            <w:proofErr w:type="gramEnd"/>
          </w:p>
          <w:p w14:paraId="1B51F35E" w14:textId="77777777" w:rsidR="00583E94" w:rsidRPr="00032E57" w:rsidRDefault="00583E94" w:rsidP="00583E94">
            <w:pPr>
              <w:tabs>
                <w:tab w:val="left" w:pos="0"/>
              </w:tabs>
              <w:rPr>
                <w:rFonts w:ascii="Cambria" w:hAnsi="Cambria"/>
              </w:rPr>
            </w:pPr>
            <w:r w:rsidRPr="00032E57">
              <w:rPr>
                <w:rFonts w:ascii="Cambria" w:hAnsi="Cambria"/>
              </w:rPr>
              <w:t xml:space="preserve">    </w:t>
            </w:r>
          </w:p>
        </w:tc>
        <w:tc>
          <w:tcPr>
            <w:tcW w:w="1357" w:type="dxa"/>
          </w:tcPr>
          <w:p w14:paraId="31F21276" w14:textId="77777777" w:rsidR="00755460" w:rsidRPr="00032E57" w:rsidRDefault="00755460" w:rsidP="00583E94">
            <w:pPr>
              <w:tabs>
                <w:tab w:val="left" w:pos="0"/>
              </w:tabs>
              <w:rPr>
                <w:rFonts w:ascii="Cambria" w:hAnsi="Cambria"/>
              </w:rPr>
            </w:pPr>
            <w:r w:rsidRPr="00032E57">
              <w:rPr>
                <w:rFonts w:ascii="Cambria" w:hAnsi="Cambria"/>
              </w:rPr>
              <w:t xml:space="preserve">    </w:t>
            </w:r>
            <w:r w:rsidR="00583E94" w:rsidRPr="00032E57">
              <w:rPr>
                <w:rFonts w:ascii="Cambria" w:hAnsi="Cambria"/>
              </w:rPr>
              <w:t xml:space="preserve">Total percentage of students received </w:t>
            </w:r>
            <w:r w:rsidRPr="00032E57">
              <w:rPr>
                <w:rFonts w:ascii="Cambria" w:hAnsi="Cambria"/>
              </w:rPr>
              <w:t xml:space="preserve"> </w:t>
            </w:r>
          </w:p>
          <w:p w14:paraId="2EBB08A1" w14:textId="77777777" w:rsidR="00583E94" w:rsidRPr="00032E57" w:rsidRDefault="00755460" w:rsidP="00583E94">
            <w:pPr>
              <w:tabs>
                <w:tab w:val="left" w:pos="0"/>
              </w:tabs>
              <w:rPr>
                <w:rFonts w:ascii="Cambria" w:hAnsi="Cambria"/>
              </w:rPr>
            </w:pPr>
            <w:r w:rsidRPr="00032E57">
              <w:rPr>
                <w:rFonts w:ascii="Cambria" w:hAnsi="Cambria"/>
              </w:rPr>
              <w:t xml:space="preserve">  </w:t>
            </w:r>
            <w:r w:rsidR="00583E94" w:rsidRPr="00032E57">
              <w:rPr>
                <w:rFonts w:ascii="Cambria" w:hAnsi="Cambria"/>
              </w:rPr>
              <w:t>license</w:t>
            </w:r>
          </w:p>
          <w:p w14:paraId="5846DCD2" w14:textId="77777777" w:rsidR="00583E94" w:rsidRPr="00032E57" w:rsidRDefault="00583E94" w:rsidP="00583E94">
            <w:pPr>
              <w:tabs>
                <w:tab w:val="left" w:pos="0"/>
              </w:tabs>
              <w:rPr>
                <w:rFonts w:ascii="Cambria" w:hAnsi="Cambria"/>
              </w:rPr>
            </w:pPr>
            <w:r w:rsidRPr="00032E57">
              <w:rPr>
                <w:rFonts w:ascii="Cambria" w:hAnsi="Cambria"/>
              </w:rPr>
              <w:t xml:space="preserve">     </w:t>
            </w:r>
          </w:p>
        </w:tc>
      </w:tr>
      <w:tr w:rsidR="00583E94" w:rsidRPr="00032E57" w14:paraId="1361FFFB" w14:textId="77777777" w:rsidTr="00C63A96">
        <w:trPr>
          <w:trHeight w:val="350"/>
        </w:trPr>
        <w:tc>
          <w:tcPr>
            <w:tcW w:w="1368" w:type="dxa"/>
          </w:tcPr>
          <w:p w14:paraId="5208DDE6" w14:textId="49079358" w:rsidR="00583E94" w:rsidRPr="00032E57" w:rsidRDefault="00170E2A" w:rsidP="00583E94">
            <w:pPr>
              <w:tabs>
                <w:tab w:val="left" w:pos="0"/>
              </w:tabs>
              <w:rPr>
                <w:rFonts w:ascii="Cambria" w:hAnsi="Cambria"/>
              </w:rPr>
            </w:pPr>
            <w:r>
              <w:rPr>
                <w:rFonts w:ascii="Cambria" w:hAnsi="Cambria"/>
              </w:rPr>
              <w:t>2024</w:t>
            </w:r>
          </w:p>
        </w:tc>
        <w:tc>
          <w:tcPr>
            <w:tcW w:w="1542" w:type="dxa"/>
          </w:tcPr>
          <w:p w14:paraId="3935B046" w14:textId="1707AFA6" w:rsidR="00583E94" w:rsidRPr="00032E57" w:rsidRDefault="00170E2A" w:rsidP="00B556EC">
            <w:pPr>
              <w:tabs>
                <w:tab w:val="left" w:pos="0"/>
              </w:tabs>
              <w:rPr>
                <w:rFonts w:ascii="Cambria" w:hAnsi="Cambria"/>
              </w:rPr>
            </w:pPr>
            <w:r>
              <w:rPr>
                <w:rFonts w:ascii="Cambria" w:hAnsi="Cambria"/>
              </w:rPr>
              <w:t xml:space="preserve">       122</w:t>
            </w:r>
          </w:p>
        </w:tc>
        <w:tc>
          <w:tcPr>
            <w:tcW w:w="1243" w:type="dxa"/>
          </w:tcPr>
          <w:p w14:paraId="5BB84099" w14:textId="102F7C57" w:rsidR="00583E94" w:rsidRPr="00032E57" w:rsidRDefault="00170E2A" w:rsidP="000A0DBF">
            <w:pPr>
              <w:tabs>
                <w:tab w:val="left" w:pos="0"/>
              </w:tabs>
              <w:rPr>
                <w:rFonts w:ascii="Cambria" w:hAnsi="Cambria"/>
              </w:rPr>
            </w:pPr>
            <w:r>
              <w:rPr>
                <w:rFonts w:ascii="Cambria" w:hAnsi="Cambria"/>
              </w:rPr>
              <w:t xml:space="preserve">   112</w:t>
            </w:r>
          </w:p>
        </w:tc>
        <w:tc>
          <w:tcPr>
            <w:tcW w:w="1142" w:type="dxa"/>
          </w:tcPr>
          <w:p w14:paraId="46931F40" w14:textId="60A54D94" w:rsidR="00583E94" w:rsidRPr="00032E57" w:rsidRDefault="00170E2A" w:rsidP="00755460">
            <w:pPr>
              <w:tabs>
                <w:tab w:val="left" w:pos="0"/>
              </w:tabs>
              <w:rPr>
                <w:rFonts w:ascii="Cambria" w:hAnsi="Cambria"/>
              </w:rPr>
            </w:pPr>
            <w:r>
              <w:rPr>
                <w:rFonts w:ascii="Cambria" w:hAnsi="Cambria"/>
              </w:rPr>
              <w:t xml:space="preserve">     97</w:t>
            </w:r>
          </w:p>
        </w:tc>
        <w:tc>
          <w:tcPr>
            <w:tcW w:w="1048" w:type="dxa"/>
          </w:tcPr>
          <w:p w14:paraId="1522A2C9" w14:textId="3832AD56" w:rsidR="00583E94" w:rsidRPr="00032E57" w:rsidRDefault="00170E2A" w:rsidP="000A0DBF">
            <w:pPr>
              <w:tabs>
                <w:tab w:val="left" w:pos="0"/>
              </w:tabs>
              <w:rPr>
                <w:rFonts w:ascii="Cambria" w:hAnsi="Cambria"/>
              </w:rPr>
            </w:pPr>
            <w:r>
              <w:rPr>
                <w:rFonts w:ascii="Cambria" w:hAnsi="Cambria"/>
              </w:rPr>
              <w:t xml:space="preserve">     15</w:t>
            </w:r>
          </w:p>
        </w:tc>
        <w:tc>
          <w:tcPr>
            <w:tcW w:w="1150" w:type="dxa"/>
          </w:tcPr>
          <w:p w14:paraId="6CCBA5E6" w14:textId="157F9763" w:rsidR="00583E94" w:rsidRPr="00032E57" w:rsidRDefault="00170E2A" w:rsidP="00755460">
            <w:pPr>
              <w:tabs>
                <w:tab w:val="left" w:pos="0"/>
              </w:tabs>
              <w:rPr>
                <w:rFonts w:ascii="Cambria" w:hAnsi="Cambria"/>
              </w:rPr>
            </w:pPr>
            <w:r>
              <w:rPr>
                <w:rFonts w:ascii="Cambria" w:hAnsi="Cambria"/>
              </w:rPr>
              <w:t xml:space="preserve">  87% </w:t>
            </w:r>
          </w:p>
        </w:tc>
        <w:tc>
          <w:tcPr>
            <w:tcW w:w="1142" w:type="dxa"/>
          </w:tcPr>
          <w:p w14:paraId="5BA86130" w14:textId="3D389A91" w:rsidR="00583E94" w:rsidRPr="00032E57" w:rsidRDefault="00170E2A" w:rsidP="00486A8F">
            <w:pPr>
              <w:tabs>
                <w:tab w:val="left" w:pos="0"/>
              </w:tabs>
              <w:rPr>
                <w:rFonts w:ascii="Cambria" w:hAnsi="Cambria"/>
              </w:rPr>
            </w:pPr>
            <w:r>
              <w:rPr>
                <w:rFonts w:ascii="Cambria" w:hAnsi="Cambria"/>
              </w:rPr>
              <w:t xml:space="preserve">   11</w:t>
            </w:r>
          </w:p>
        </w:tc>
        <w:tc>
          <w:tcPr>
            <w:tcW w:w="1357" w:type="dxa"/>
          </w:tcPr>
          <w:p w14:paraId="65A5595C" w14:textId="21A217C5" w:rsidR="00583E94" w:rsidRPr="00032E57" w:rsidRDefault="00170E2A" w:rsidP="00755460">
            <w:pPr>
              <w:tabs>
                <w:tab w:val="left" w:pos="0"/>
              </w:tabs>
              <w:rPr>
                <w:rFonts w:ascii="Cambria" w:hAnsi="Cambria"/>
              </w:rPr>
            </w:pPr>
            <w:r>
              <w:rPr>
                <w:rFonts w:ascii="Cambria" w:hAnsi="Cambria"/>
              </w:rPr>
              <w:t xml:space="preserve">   96.43%</w:t>
            </w:r>
          </w:p>
        </w:tc>
      </w:tr>
      <w:tr w:rsidR="00C63A96" w:rsidRPr="00032E57" w14:paraId="0938EA90" w14:textId="77777777" w:rsidTr="00C63A96">
        <w:trPr>
          <w:trHeight w:val="350"/>
        </w:trPr>
        <w:tc>
          <w:tcPr>
            <w:tcW w:w="1368" w:type="dxa"/>
          </w:tcPr>
          <w:p w14:paraId="31A606B1" w14:textId="0E8AD7B0" w:rsidR="00C63A96" w:rsidRPr="00032E57" w:rsidRDefault="00C63A96" w:rsidP="00C63A96">
            <w:pPr>
              <w:tabs>
                <w:tab w:val="left" w:pos="0"/>
              </w:tabs>
              <w:rPr>
                <w:rFonts w:ascii="Cambria" w:hAnsi="Cambria"/>
              </w:rPr>
            </w:pPr>
            <w:r w:rsidRPr="00032E57">
              <w:rPr>
                <w:rFonts w:ascii="Cambria" w:hAnsi="Cambria"/>
              </w:rPr>
              <w:t>20</w:t>
            </w:r>
            <w:r>
              <w:rPr>
                <w:rFonts w:ascii="Cambria" w:hAnsi="Cambria"/>
              </w:rPr>
              <w:t>23</w:t>
            </w:r>
          </w:p>
        </w:tc>
        <w:tc>
          <w:tcPr>
            <w:tcW w:w="1542" w:type="dxa"/>
          </w:tcPr>
          <w:p w14:paraId="495B8B38" w14:textId="7F814497" w:rsidR="00C63A96" w:rsidRPr="00032E57" w:rsidRDefault="00C63A96" w:rsidP="00C63A96">
            <w:pPr>
              <w:tabs>
                <w:tab w:val="left" w:pos="0"/>
              </w:tabs>
              <w:rPr>
                <w:rFonts w:ascii="Cambria" w:hAnsi="Cambria"/>
              </w:rPr>
            </w:pPr>
            <w:r>
              <w:rPr>
                <w:rFonts w:ascii="Cambria" w:hAnsi="Cambria"/>
              </w:rPr>
              <w:t xml:space="preserve">       122</w:t>
            </w:r>
          </w:p>
        </w:tc>
        <w:tc>
          <w:tcPr>
            <w:tcW w:w="1243" w:type="dxa"/>
          </w:tcPr>
          <w:p w14:paraId="57F8B1CB" w14:textId="08C1C796" w:rsidR="00C63A96" w:rsidRPr="00032E57" w:rsidRDefault="00C63A96" w:rsidP="00C63A96">
            <w:pPr>
              <w:tabs>
                <w:tab w:val="left" w:pos="0"/>
              </w:tabs>
              <w:rPr>
                <w:rFonts w:ascii="Cambria" w:hAnsi="Cambria"/>
              </w:rPr>
            </w:pPr>
            <w:r w:rsidRPr="00032E57">
              <w:rPr>
                <w:rFonts w:ascii="Cambria" w:hAnsi="Cambria"/>
              </w:rPr>
              <w:t xml:space="preserve">  </w:t>
            </w:r>
            <w:r w:rsidR="00170E2A">
              <w:rPr>
                <w:rFonts w:ascii="Cambria" w:hAnsi="Cambria"/>
              </w:rPr>
              <w:t xml:space="preserve"> </w:t>
            </w:r>
            <w:r>
              <w:rPr>
                <w:rFonts w:ascii="Cambria" w:hAnsi="Cambria"/>
              </w:rPr>
              <w:t>111</w:t>
            </w:r>
          </w:p>
        </w:tc>
        <w:tc>
          <w:tcPr>
            <w:tcW w:w="1142" w:type="dxa"/>
          </w:tcPr>
          <w:p w14:paraId="7AC99966" w14:textId="7D9EFEAC" w:rsidR="00C63A96" w:rsidRPr="00032E57" w:rsidRDefault="00C63A96" w:rsidP="00C63A96">
            <w:pPr>
              <w:tabs>
                <w:tab w:val="left" w:pos="0"/>
              </w:tabs>
              <w:rPr>
                <w:rFonts w:ascii="Cambria" w:hAnsi="Cambria"/>
              </w:rPr>
            </w:pPr>
            <w:r w:rsidRPr="00032E57">
              <w:rPr>
                <w:rFonts w:ascii="Cambria" w:hAnsi="Cambria"/>
              </w:rPr>
              <w:t xml:space="preserve">    </w:t>
            </w:r>
            <w:r w:rsidR="00170E2A">
              <w:rPr>
                <w:rFonts w:ascii="Cambria" w:hAnsi="Cambria"/>
              </w:rPr>
              <w:t xml:space="preserve"> </w:t>
            </w:r>
            <w:r>
              <w:rPr>
                <w:rFonts w:ascii="Cambria" w:hAnsi="Cambria"/>
              </w:rPr>
              <w:t>93</w:t>
            </w:r>
          </w:p>
        </w:tc>
        <w:tc>
          <w:tcPr>
            <w:tcW w:w="1048" w:type="dxa"/>
          </w:tcPr>
          <w:p w14:paraId="230EEA66" w14:textId="0B30A140" w:rsidR="00C63A96" w:rsidRPr="00032E57" w:rsidRDefault="00C63A96" w:rsidP="00C63A96">
            <w:pPr>
              <w:tabs>
                <w:tab w:val="left" w:pos="0"/>
              </w:tabs>
              <w:rPr>
                <w:rFonts w:ascii="Cambria" w:hAnsi="Cambria"/>
              </w:rPr>
            </w:pPr>
            <w:r w:rsidRPr="00032E57">
              <w:rPr>
                <w:rFonts w:ascii="Cambria" w:hAnsi="Cambria"/>
              </w:rPr>
              <w:t xml:space="preserve">    </w:t>
            </w:r>
            <w:r w:rsidR="00170E2A">
              <w:rPr>
                <w:rFonts w:ascii="Cambria" w:hAnsi="Cambria"/>
              </w:rPr>
              <w:t xml:space="preserve"> </w:t>
            </w:r>
            <w:r>
              <w:rPr>
                <w:rFonts w:ascii="Cambria" w:hAnsi="Cambria"/>
              </w:rPr>
              <w:t>18</w:t>
            </w:r>
          </w:p>
        </w:tc>
        <w:tc>
          <w:tcPr>
            <w:tcW w:w="1150" w:type="dxa"/>
          </w:tcPr>
          <w:p w14:paraId="0E4306C7" w14:textId="4EB0DE76" w:rsidR="00C63A96" w:rsidRPr="00032E57" w:rsidRDefault="00C63A96" w:rsidP="00C63A96">
            <w:pPr>
              <w:tabs>
                <w:tab w:val="left" w:pos="0"/>
              </w:tabs>
              <w:rPr>
                <w:rFonts w:ascii="Cambria" w:hAnsi="Cambria"/>
              </w:rPr>
            </w:pPr>
            <w:r w:rsidRPr="00032E57">
              <w:rPr>
                <w:rFonts w:ascii="Cambria" w:hAnsi="Cambria"/>
              </w:rPr>
              <w:t xml:space="preserve"> </w:t>
            </w:r>
            <w:r>
              <w:rPr>
                <w:rFonts w:ascii="Cambria" w:hAnsi="Cambria"/>
              </w:rPr>
              <w:t xml:space="preserve"> 84%</w:t>
            </w:r>
          </w:p>
        </w:tc>
        <w:tc>
          <w:tcPr>
            <w:tcW w:w="1142" w:type="dxa"/>
          </w:tcPr>
          <w:p w14:paraId="3C67AADA" w14:textId="72532171" w:rsidR="00C63A96" w:rsidRPr="00032E57" w:rsidRDefault="00C63A96" w:rsidP="00C63A96">
            <w:pPr>
              <w:tabs>
                <w:tab w:val="left" w:pos="0"/>
              </w:tabs>
              <w:rPr>
                <w:rFonts w:ascii="Cambria" w:hAnsi="Cambria"/>
              </w:rPr>
            </w:pPr>
            <w:r w:rsidRPr="00032E57">
              <w:rPr>
                <w:rFonts w:ascii="Cambria" w:hAnsi="Cambria"/>
              </w:rPr>
              <w:t xml:space="preserve">     </w:t>
            </w:r>
            <w:r>
              <w:rPr>
                <w:rFonts w:ascii="Cambria" w:hAnsi="Cambria"/>
              </w:rPr>
              <w:t>8</w:t>
            </w:r>
          </w:p>
        </w:tc>
        <w:tc>
          <w:tcPr>
            <w:tcW w:w="1357" w:type="dxa"/>
          </w:tcPr>
          <w:p w14:paraId="70124DA0" w14:textId="7A36DE50" w:rsidR="00C63A96" w:rsidRPr="00032E57" w:rsidRDefault="00C63A96" w:rsidP="00C63A96">
            <w:pPr>
              <w:tabs>
                <w:tab w:val="left" w:pos="0"/>
              </w:tabs>
              <w:rPr>
                <w:rFonts w:ascii="Cambria" w:hAnsi="Cambria"/>
              </w:rPr>
            </w:pPr>
            <w:r w:rsidRPr="00032E57">
              <w:rPr>
                <w:rFonts w:ascii="Cambria" w:hAnsi="Cambria"/>
              </w:rPr>
              <w:t xml:space="preserve">   </w:t>
            </w:r>
            <w:r>
              <w:rPr>
                <w:rFonts w:ascii="Cambria" w:hAnsi="Cambria"/>
              </w:rPr>
              <w:t>91%</w:t>
            </w:r>
          </w:p>
        </w:tc>
      </w:tr>
    </w:tbl>
    <w:p w14:paraId="678B5E77" w14:textId="77777777" w:rsidR="00DC6EF5" w:rsidRPr="00032E57" w:rsidRDefault="00DC6EF5" w:rsidP="005458B1">
      <w:pPr>
        <w:ind w:left="-1260" w:right="-1170"/>
        <w:rPr>
          <w:rFonts w:ascii="Cambria" w:hAnsi="Cambria"/>
        </w:rPr>
      </w:pPr>
    </w:p>
    <w:p w14:paraId="68B3F85C" w14:textId="77777777" w:rsidR="001751ED" w:rsidRPr="00032E57" w:rsidRDefault="001751ED" w:rsidP="00BF3677">
      <w:pPr>
        <w:widowControl w:val="0"/>
        <w:autoSpaceDE w:val="0"/>
        <w:autoSpaceDN w:val="0"/>
        <w:adjustRightInd w:val="0"/>
        <w:ind w:left="-1260" w:right="-1170"/>
        <w:rPr>
          <w:rFonts w:ascii="Cambria" w:hAnsi="Cambria"/>
        </w:rPr>
      </w:pPr>
    </w:p>
    <w:p w14:paraId="5B4BC84C" w14:textId="77777777" w:rsidR="001751ED" w:rsidRPr="00032E57" w:rsidRDefault="001751ED" w:rsidP="00BF3677">
      <w:pPr>
        <w:widowControl w:val="0"/>
        <w:autoSpaceDE w:val="0"/>
        <w:autoSpaceDN w:val="0"/>
        <w:adjustRightInd w:val="0"/>
        <w:ind w:left="-1260" w:right="-1170"/>
        <w:rPr>
          <w:rFonts w:ascii="Cambria" w:hAnsi="Cambria"/>
        </w:rPr>
      </w:pPr>
    </w:p>
    <w:p w14:paraId="054FF483" w14:textId="77777777" w:rsidR="001751ED" w:rsidRPr="00032E57" w:rsidRDefault="001751ED" w:rsidP="00BF3677">
      <w:pPr>
        <w:widowControl w:val="0"/>
        <w:autoSpaceDE w:val="0"/>
        <w:autoSpaceDN w:val="0"/>
        <w:adjustRightInd w:val="0"/>
        <w:ind w:left="-1260" w:right="-1170"/>
        <w:rPr>
          <w:rFonts w:ascii="Cambria" w:hAnsi="Cambria"/>
        </w:rPr>
      </w:pPr>
    </w:p>
    <w:p w14:paraId="67640474" w14:textId="77777777" w:rsidR="001751ED" w:rsidRPr="00032E57" w:rsidRDefault="001751ED" w:rsidP="00BF3677">
      <w:pPr>
        <w:widowControl w:val="0"/>
        <w:autoSpaceDE w:val="0"/>
        <w:autoSpaceDN w:val="0"/>
        <w:adjustRightInd w:val="0"/>
        <w:ind w:left="-1260" w:right="-1170"/>
        <w:rPr>
          <w:rFonts w:ascii="Cambria" w:hAnsi="Cambria"/>
        </w:rPr>
      </w:pPr>
    </w:p>
    <w:p w14:paraId="030BBF32" w14:textId="77777777" w:rsidR="001751ED" w:rsidRPr="00032E57" w:rsidRDefault="001751ED" w:rsidP="00BF3677">
      <w:pPr>
        <w:widowControl w:val="0"/>
        <w:autoSpaceDE w:val="0"/>
        <w:autoSpaceDN w:val="0"/>
        <w:adjustRightInd w:val="0"/>
        <w:ind w:left="-1260" w:right="-1170"/>
        <w:rPr>
          <w:rFonts w:ascii="Cambria" w:hAnsi="Cambria"/>
        </w:rPr>
      </w:pPr>
    </w:p>
    <w:p w14:paraId="74B28799" w14:textId="77777777" w:rsidR="001751ED" w:rsidRPr="00032E57" w:rsidRDefault="001751ED" w:rsidP="00BF3677">
      <w:pPr>
        <w:widowControl w:val="0"/>
        <w:autoSpaceDE w:val="0"/>
        <w:autoSpaceDN w:val="0"/>
        <w:adjustRightInd w:val="0"/>
        <w:ind w:left="-1260" w:right="-1170"/>
        <w:rPr>
          <w:rFonts w:ascii="Cambria" w:hAnsi="Cambria"/>
        </w:rPr>
      </w:pPr>
    </w:p>
    <w:p w14:paraId="0008FFC2" w14:textId="77777777" w:rsidR="008724E7" w:rsidRDefault="008724E7" w:rsidP="00BF3677">
      <w:pPr>
        <w:widowControl w:val="0"/>
        <w:autoSpaceDE w:val="0"/>
        <w:autoSpaceDN w:val="0"/>
        <w:adjustRightInd w:val="0"/>
        <w:ind w:left="-1260" w:right="-1170"/>
        <w:rPr>
          <w:rFonts w:ascii="Cambria" w:hAnsi="Cambria"/>
        </w:rPr>
      </w:pPr>
    </w:p>
    <w:p w14:paraId="744873BD" w14:textId="77777777" w:rsidR="008724E7" w:rsidRDefault="008724E7" w:rsidP="00BF3677">
      <w:pPr>
        <w:widowControl w:val="0"/>
        <w:autoSpaceDE w:val="0"/>
        <w:autoSpaceDN w:val="0"/>
        <w:adjustRightInd w:val="0"/>
        <w:ind w:left="-1260" w:right="-1170"/>
        <w:rPr>
          <w:rFonts w:ascii="Cambria" w:hAnsi="Cambria"/>
        </w:rPr>
      </w:pPr>
    </w:p>
    <w:p w14:paraId="1A8D17B2" w14:textId="77777777" w:rsidR="008724E7" w:rsidRDefault="009E137C" w:rsidP="00BF3677">
      <w:pPr>
        <w:widowControl w:val="0"/>
        <w:autoSpaceDE w:val="0"/>
        <w:autoSpaceDN w:val="0"/>
        <w:adjustRightInd w:val="0"/>
        <w:ind w:left="-1260" w:right="-1170"/>
        <w:rPr>
          <w:rFonts w:ascii="Cambria" w:hAnsi="Cambria"/>
        </w:rPr>
      </w:pPr>
      <w:r w:rsidRPr="00032E57">
        <w:rPr>
          <w:rFonts w:ascii="Cambria" w:hAnsi="Cambria"/>
        </w:rPr>
        <w:t xml:space="preserve"> </w:t>
      </w:r>
      <w:r w:rsidR="004E7E2F" w:rsidRPr="00032E57">
        <w:rPr>
          <w:rFonts w:ascii="Cambria" w:hAnsi="Cambria"/>
        </w:rPr>
        <w:t xml:space="preserve"> </w:t>
      </w:r>
    </w:p>
    <w:p w14:paraId="31D2B67F" w14:textId="77777777" w:rsidR="006B043A" w:rsidRDefault="006B043A" w:rsidP="006B043A">
      <w:pPr>
        <w:widowControl w:val="0"/>
        <w:autoSpaceDE w:val="0"/>
        <w:autoSpaceDN w:val="0"/>
        <w:adjustRightInd w:val="0"/>
        <w:ind w:left="-1260" w:right="-1170"/>
        <w:outlineLvl w:val="0"/>
      </w:pPr>
      <w:r>
        <w:t xml:space="preserve">  Licensure examination passage data is not available from the state agency administering the examination.  </w:t>
      </w:r>
    </w:p>
    <w:p w14:paraId="7BAFEDC4" w14:textId="77777777" w:rsidR="006B043A" w:rsidRPr="00632A6B" w:rsidRDefault="006B043A" w:rsidP="006B043A">
      <w:pPr>
        <w:widowControl w:val="0"/>
        <w:autoSpaceDE w:val="0"/>
        <w:autoSpaceDN w:val="0"/>
        <w:adjustRightInd w:val="0"/>
        <w:ind w:left="-1260" w:right="-1170"/>
        <w:outlineLvl w:val="0"/>
      </w:pPr>
      <w:r>
        <w:t xml:space="preserve">  We are unable to collect data from 0 graduates.</w:t>
      </w:r>
    </w:p>
    <w:p w14:paraId="27416AEC" w14:textId="77777777" w:rsidR="006B043A" w:rsidRDefault="006B043A" w:rsidP="00A86DB3">
      <w:pPr>
        <w:widowControl w:val="0"/>
        <w:autoSpaceDE w:val="0"/>
        <w:autoSpaceDN w:val="0"/>
        <w:adjustRightInd w:val="0"/>
        <w:ind w:left="-1260" w:right="-1170"/>
        <w:outlineLvl w:val="0"/>
        <w:rPr>
          <w:rFonts w:ascii="Cambria" w:hAnsi="Cambria"/>
        </w:rPr>
      </w:pPr>
    </w:p>
    <w:p w14:paraId="13AF96CF" w14:textId="77777777" w:rsidR="00BF3677" w:rsidRPr="00032E57" w:rsidRDefault="008724E7" w:rsidP="00A86DB3">
      <w:pPr>
        <w:widowControl w:val="0"/>
        <w:autoSpaceDE w:val="0"/>
        <w:autoSpaceDN w:val="0"/>
        <w:adjustRightInd w:val="0"/>
        <w:ind w:left="-1260" w:right="-1170"/>
        <w:outlineLvl w:val="0"/>
        <w:rPr>
          <w:rFonts w:ascii="Cambria" w:hAnsi="Cambria" w:cs="Times New Roman"/>
          <w:szCs w:val="22"/>
        </w:rPr>
      </w:pPr>
      <w:r>
        <w:rPr>
          <w:rFonts w:ascii="Cambria" w:hAnsi="Cambria"/>
        </w:rPr>
        <w:t xml:space="preserve"> </w:t>
      </w:r>
      <w:r w:rsidR="006B043A">
        <w:rPr>
          <w:rFonts w:ascii="Cambria" w:hAnsi="Cambria"/>
        </w:rPr>
        <w:t xml:space="preserve"> </w:t>
      </w:r>
      <w:r w:rsidR="00BF3677" w:rsidRPr="00032E57">
        <w:rPr>
          <w:rFonts w:ascii="Cambria" w:hAnsi="Cambria" w:cs="Times New Roman"/>
          <w:szCs w:val="22"/>
        </w:rPr>
        <w:t xml:space="preserve">Student’s </w:t>
      </w:r>
      <w:proofErr w:type="spellStart"/>
      <w:proofErr w:type="gramStart"/>
      <w:r w:rsidR="00BF3677" w:rsidRPr="00032E57">
        <w:rPr>
          <w:rFonts w:ascii="Cambria" w:hAnsi="Cambria" w:cs="Times New Roman"/>
          <w:szCs w:val="22"/>
        </w:rPr>
        <w:t>Initials:_</w:t>
      </w:r>
      <w:proofErr w:type="gramEnd"/>
      <w:r w:rsidR="00BF3677" w:rsidRPr="00032E57">
        <w:rPr>
          <w:rFonts w:ascii="Cambria" w:hAnsi="Cambria" w:cs="Times New Roman"/>
          <w:szCs w:val="22"/>
        </w:rPr>
        <w:t>_______________Date</w:t>
      </w:r>
      <w:proofErr w:type="spellEnd"/>
      <w:r w:rsidR="00BF3677" w:rsidRPr="00032E57">
        <w:rPr>
          <w:rFonts w:ascii="Cambria" w:hAnsi="Cambria" w:cs="Times New Roman"/>
          <w:szCs w:val="22"/>
        </w:rPr>
        <w:t>______________</w:t>
      </w:r>
    </w:p>
    <w:p w14:paraId="52394A15" w14:textId="77777777" w:rsidR="00D42525" w:rsidRPr="00032E57" w:rsidRDefault="008724E7" w:rsidP="00D42525">
      <w:pPr>
        <w:widowControl w:val="0"/>
        <w:autoSpaceDE w:val="0"/>
        <w:autoSpaceDN w:val="0"/>
        <w:adjustRightInd w:val="0"/>
        <w:ind w:left="-1260" w:right="-1170"/>
        <w:rPr>
          <w:rFonts w:ascii="Cambria" w:hAnsi="Cambria" w:cs="Times New Roman"/>
          <w:szCs w:val="22"/>
        </w:rPr>
      </w:pPr>
      <w:r>
        <w:rPr>
          <w:rFonts w:ascii="Cambria" w:hAnsi="Cambria" w:cs="Times New Roman"/>
          <w:szCs w:val="22"/>
        </w:rPr>
        <w:t xml:space="preserve"> </w:t>
      </w:r>
      <w:r w:rsidR="00BF3677" w:rsidRPr="00032E57">
        <w:rPr>
          <w:rFonts w:ascii="Cambria" w:hAnsi="Cambria" w:cs="Times New Roman"/>
          <w:szCs w:val="22"/>
        </w:rPr>
        <w:t xml:space="preserve"> Initial only after you have had sufficient time to read and understand this informati</w:t>
      </w:r>
      <w:r w:rsidR="00D42525" w:rsidRPr="00032E57">
        <w:rPr>
          <w:rFonts w:ascii="Cambria" w:hAnsi="Cambria" w:cs="Times New Roman"/>
          <w:szCs w:val="22"/>
        </w:rPr>
        <w:t>on.</w:t>
      </w:r>
    </w:p>
    <w:p w14:paraId="7ADBDB05" w14:textId="77777777" w:rsidR="00D42525" w:rsidRPr="00032E57" w:rsidRDefault="00D42525" w:rsidP="00D42525">
      <w:pPr>
        <w:widowControl w:val="0"/>
        <w:autoSpaceDE w:val="0"/>
        <w:autoSpaceDN w:val="0"/>
        <w:adjustRightInd w:val="0"/>
        <w:ind w:left="-1260" w:right="-1170"/>
        <w:rPr>
          <w:rFonts w:ascii="Cambria" w:hAnsi="Cambria" w:cs="Times New Roman"/>
          <w:szCs w:val="22"/>
        </w:rPr>
      </w:pPr>
    </w:p>
    <w:p w14:paraId="5F6E5563" w14:textId="77777777" w:rsidR="00032E57" w:rsidRDefault="00032E57" w:rsidP="00D42525">
      <w:pPr>
        <w:widowControl w:val="0"/>
        <w:autoSpaceDE w:val="0"/>
        <w:autoSpaceDN w:val="0"/>
        <w:adjustRightInd w:val="0"/>
        <w:ind w:left="-1260" w:right="-1170"/>
        <w:rPr>
          <w:rFonts w:ascii="Cambria" w:hAnsi="Cambria"/>
          <w:b/>
          <w:sz w:val="28"/>
        </w:rPr>
      </w:pPr>
    </w:p>
    <w:p w14:paraId="26CE997F" w14:textId="77777777" w:rsidR="00032E57" w:rsidRDefault="00032E57" w:rsidP="00D42525">
      <w:pPr>
        <w:widowControl w:val="0"/>
        <w:autoSpaceDE w:val="0"/>
        <w:autoSpaceDN w:val="0"/>
        <w:adjustRightInd w:val="0"/>
        <w:ind w:left="-1260" w:right="-1170"/>
        <w:rPr>
          <w:rFonts w:ascii="Cambria" w:hAnsi="Cambria"/>
          <w:b/>
          <w:sz w:val="28"/>
        </w:rPr>
      </w:pPr>
    </w:p>
    <w:p w14:paraId="5EE37181" w14:textId="77777777" w:rsidR="004E4E34" w:rsidRDefault="00032E57" w:rsidP="00D42525">
      <w:pPr>
        <w:widowControl w:val="0"/>
        <w:autoSpaceDE w:val="0"/>
        <w:autoSpaceDN w:val="0"/>
        <w:adjustRightInd w:val="0"/>
        <w:ind w:left="-1260" w:right="-1170"/>
        <w:rPr>
          <w:rFonts w:ascii="Cambria" w:hAnsi="Cambria"/>
          <w:b/>
          <w:sz w:val="28"/>
        </w:rPr>
      </w:pPr>
      <w:r>
        <w:rPr>
          <w:rFonts w:ascii="Cambria" w:hAnsi="Cambria"/>
          <w:b/>
          <w:sz w:val="28"/>
        </w:rPr>
        <w:lastRenderedPageBreak/>
        <w:t xml:space="preserve"> </w:t>
      </w:r>
    </w:p>
    <w:p w14:paraId="56864FEF" w14:textId="77777777" w:rsidR="00A233AB" w:rsidRPr="004E4E34" w:rsidRDefault="004E4E34" w:rsidP="00A86DB3">
      <w:pPr>
        <w:widowControl w:val="0"/>
        <w:autoSpaceDE w:val="0"/>
        <w:autoSpaceDN w:val="0"/>
        <w:adjustRightInd w:val="0"/>
        <w:ind w:left="-1260" w:right="-1170"/>
        <w:outlineLvl w:val="0"/>
        <w:rPr>
          <w:rFonts w:ascii="Cambria" w:hAnsi="Cambria" w:cs="Times New Roman"/>
          <w:szCs w:val="22"/>
        </w:rPr>
      </w:pPr>
      <w:r>
        <w:rPr>
          <w:rFonts w:ascii="Cambria" w:hAnsi="Cambria"/>
          <w:b/>
          <w:sz w:val="28"/>
        </w:rPr>
        <w:t xml:space="preserve">  </w:t>
      </w:r>
      <w:r w:rsidR="006749DF" w:rsidRPr="00032E57">
        <w:rPr>
          <w:rFonts w:ascii="Cambria" w:hAnsi="Cambria"/>
          <w:b/>
          <w:sz w:val="28"/>
        </w:rPr>
        <w:t>JOB</w:t>
      </w:r>
      <w:r w:rsidR="00497412" w:rsidRPr="00032E57">
        <w:rPr>
          <w:rFonts w:ascii="Cambria" w:hAnsi="Cambria"/>
          <w:b/>
          <w:sz w:val="28"/>
        </w:rPr>
        <w:t xml:space="preserve"> PLACEMENT RATES</w:t>
      </w:r>
      <w:r w:rsidR="00C544F0" w:rsidRPr="00032E57">
        <w:rPr>
          <w:rFonts w:ascii="Cambria" w:hAnsi="Cambria"/>
          <w:b/>
          <w:sz w:val="28"/>
        </w:rPr>
        <w:t xml:space="preserve"> </w:t>
      </w:r>
      <w:r w:rsidRPr="004E4E34">
        <w:rPr>
          <w:rFonts w:ascii="Cambria" w:hAnsi="Cambria"/>
        </w:rPr>
        <w:t>(includes data for the two calendar years prior to reporting)</w:t>
      </w:r>
    </w:p>
    <w:tbl>
      <w:tblPr>
        <w:tblStyle w:val="TableGrid"/>
        <w:tblpPr w:leftFromText="180" w:rightFromText="180" w:vertAnchor="text" w:horzAnchor="page" w:tblpX="757" w:tblpY="1"/>
        <w:tblW w:w="10458" w:type="dxa"/>
        <w:tblLayout w:type="fixed"/>
        <w:tblLook w:val="00A0" w:firstRow="1" w:lastRow="0" w:firstColumn="1" w:lastColumn="0" w:noHBand="0" w:noVBand="0"/>
      </w:tblPr>
      <w:tblGrid>
        <w:gridCol w:w="1638"/>
        <w:gridCol w:w="1782"/>
        <w:gridCol w:w="1638"/>
        <w:gridCol w:w="2160"/>
        <w:gridCol w:w="1800"/>
        <w:gridCol w:w="1440"/>
      </w:tblGrid>
      <w:tr w:rsidR="004E0678" w:rsidRPr="00032E57" w14:paraId="539C05D9" w14:textId="77777777">
        <w:trPr>
          <w:trHeight w:val="1430"/>
        </w:trPr>
        <w:tc>
          <w:tcPr>
            <w:tcW w:w="1638" w:type="dxa"/>
          </w:tcPr>
          <w:p w14:paraId="79B55724" w14:textId="77777777" w:rsidR="004E0678" w:rsidRPr="00032E57" w:rsidRDefault="004E0678" w:rsidP="006749DF">
            <w:pPr>
              <w:tabs>
                <w:tab w:val="left" w:pos="540"/>
              </w:tabs>
              <w:ind w:right="-1020"/>
              <w:rPr>
                <w:rFonts w:ascii="Cambria" w:hAnsi="Cambria"/>
              </w:rPr>
            </w:pPr>
            <w:r w:rsidRPr="00032E57">
              <w:rPr>
                <w:rFonts w:ascii="Cambria" w:hAnsi="Cambria"/>
              </w:rPr>
              <w:t xml:space="preserve">     </w:t>
            </w:r>
          </w:p>
          <w:p w14:paraId="3CDCFFAE" w14:textId="77777777" w:rsidR="004E0678" w:rsidRPr="00032E57" w:rsidRDefault="004E0678" w:rsidP="006749DF">
            <w:pPr>
              <w:tabs>
                <w:tab w:val="left" w:pos="540"/>
              </w:tabs>
              <w:ind w:right="-1020"/>
              <w:rPr>
                <w:rFonts w:ascii="Cambria" w:hAnsi="Cambria"/>
              </w:rPr>
            </w:pPr>
            <w:r w:rsidRPr="00032E57">
              <w:rPr>
                <w:rFonts w:ascii="Cambria" w:hAnsi="Cambria"/>
              </w:rPr>
              <w:t xml:space="preserve">    Calendar</w:t>
            </w:r>
          </w:p>
          <w:p w14:paraId="05499CF1" w14:textId="77777777" w:rsidR="004E0678" w:rsidRPr="00032E57" w:rsidRDefault="004E0678" w:rsidP="006749DF">
            <w:pPr>
              <w:tabs>
                <w:tab w:val="left" w:pos="540"/>
              </w:tabs>
              <w:ind w:right="-1020"/>
              <w:rPr>
                <w:rFonts w:ascii="Cambria" w:hAnsi="Cambria"/>
              </w:rPr>
            </w:pPr>
            <w:r w:rsidRPr="00032E57">
              <w:rPr>
                <w:rFonts w:ascii="Cambria" w:hAnsi="Cambria"/>
              </w:rPr>
              <w:t xml:space="preserve">         year</w:t>
            </w:r>
          </w:p>
          <w:p w14:paraId="74167E26" w14:textId="77777777" w:rsidR="004E0678" w:rsidRPr="00032E57" w:rsidRDefault="004E0678" w:rsidP="006749DF">
            <w:pPr>
              <w:rPr>
                <w:rFonts w:ascii="Cambria" w:hAnsi="Cambria"/>
              </w:rPr>
            </w:pPr>
          </w:p>
        </w:tc>
        <w:tc>
          <w:tcPr>
            <w:tcW w:w="1782" w:type="dxa"/>
          </w:tcPr>
          <w:p w14:paraId="1DF26547" w14:textId="77777777" w:rsidR="004E0678" w:rsidRPr="00032E57" w:rsidRDefault="004E0678" w:rsidP="006749DF">
            <w:pPr>
              <w:tabs>
                <w:tab w:val="left" w:pos="540"/>
              </w:tabs>
              <w:ind w:right="-1020"/>
              <w:rPr>
                <w:rFonts w:ascii="Cambria" w:hAnsi="Cambria"/>
              </w:rPr>
            </w:pPr>
            <w:r w:rsidRPr="00032E57">
              <w:rPr>
                <w:rFonts w:ascii="Cambria" w:hAnsi="Cambria"/>
              </w:rPr>
              <w:t xml:space="preserve">   Number of</w:t>
            </w:r>
          </w:p>
          <w:p w14:paraId="772416CD" w14:textId="77777777" w:rsidR="004E0678" w:rsidRPr="00032E57" w:rsidRDefault="004E0678" w:rsidP="006749DF">
            <w:pPr>
              <w:tabs>
                <w:tab w:val="left" w:pos="540"/>
              </w:tabs>
              <w:ind w:right="-1020"/>
              <w:rPr>
                <w:rFonts w:ascii="Cambria" w:hAnsi="Cambria"/>
              </w:rPr>
            </w:pPr>
            <w:r w:rsidRPr="00032E57">
              <w:rPr>
                <w:rFonts w:ascii="Cambria" w:hAnsi="Cambria"/>
              </w:rPr>
              <w:t xml:space="preserve">  Students who</w:t>
            </w:r>
          </w:p>
          <w:p w14:paraId="3E8BB7A6" w14:textId="77777777" w:rsidR="004E0678" w:rsidRPr="00032E57" w:rsidRDefault="004E0678" w:rsidP="006749DF">
            <w:pPr>
              <w:tabs>
                <w:tab w:val="left" w:pos="540"/>
              </w:tabs>
              <w:ind w:right="-1020"/>
              <w:rPr>
                <w:rFonts w:ascii="Cambria" w:hAnsi="Cambria"/>
              </w:rPr>
            </w:pPr>
            <w:r w:rsidRPr="00032E57">
              <w:rPr>
                <w:rFonts w:ascii="Cambria" w:hAnsi="Cambria"/>
              </w:rPr>
              <w:t>began program</w:t>
            </w:r>
          </w:p>
          <w:p w14:paraId="11113AD7" w14:textId="77777777" w:rsidR="004E0678" w:rsidRPr="00032E57" w:rsidRDefault="004E0678" w:rsidP="006749DF">
            <w:pPr>
              <w:tabs>
                <w:tab w:val="left" w:pos="540"/>
              </w:tabs>
              <w:ind w:right="-1020"/>
              <w:rPr>
                <w:rFonts w:ascii="Cambria" w:hAnsi="Cambria"/>
              </w:rPr>
            </w:pPr>
            <w:r w:rsidRPr="00032E57">
              <w:rPr>
                <w:rFonts w:ascii="Cambria" w:hAnsi="Cambria"/>
              </w:rPr>
              <w:t xml:space="preserve">    </w:t>
            </w:r>
          </w:p>
          <w:p w14:paraId="5D0B1448" w14:textId="77777777" w:rsidR="004E0678" w:rsidRPr="00032E57" w:rsidRDefault="004E0678" w:rsidP="006749DF">
            <w:pPr>
              <w:rPr>
                <w:rFonts w:ascii="Cambria" w:hAnsi="Cambria"/>
              </w:rPr>
            </w:pPr>
          </w:p>
        </w:tc>
        <w:tc>
          <w:tcPr>
            <w:tcW w:w="1638" w:type="dxa"/>
          </w:tcPr>
          <w:p w14:paraId="0D16079E" w14:textId="77777777" w:rsidR="004E0678" w:rsidRPr="00032E57" w:rsidRDefault="004E0678" w:rsidP="006749DF">
            <w:pPr>
              <w:tabs>
                <w:tab w:val="left" w:pos="540"/>
              </w:tabs>
              <w:ind w:right="-1020"/>
              <w:rPr>
                <w:rFonts w:ascii="Cambria" w:hAnsi="Cambria"/>
              </w:rPr>
            </w:pPr>
            <w:r w:rsidRPr="00032E57">
              <w:rPr>
                <w:rFonts w:ascii="Cambria" w:hAnsi="Cambria"/>
              </w:rPr>
              <w:t xml:space="preserve">   Number   </w:t>
            </w:r>
          </w:p>
          <w:p w14:paraId="212EFCBC" w14:textId="77777777" w:rsidR="004E0678" w:rsidRPr="00032E57" w:rsidRDefault="004E0678" w:rsidP="006749DF">
            <w:pPr>
              <w:tabs>
                <w:tab w:val="left" w:pos="540"/>
              </w:tabs>
              <w:ind w:right="-1020"/>
              <w:rPr>
                <w:rFonts w:ascii="Cambria" w:hAnsi="Cambria"/>
              </w:rPr>
            </w:pPr>
            <w:r w:rsidRPr="00032E57">
              <w:rPr>
                <w:rFonts w:ascii="Cambria" w:hAnsi="Cambria"/>
              </w:rPr>
              <w:t xml:space="preserve">        of    </w:t>
            </w:r>
          </w:p>
          <w:p w14:paraId="22A284F3" w14:textId="77777777" w:rsidR="004E0678" w:rsidRPr="00032E57" w:rsidRDefault="004E0678" w:rsidP="006749DF">
            <w:pPr>
              <w:tabs>
                <w:tab w:val="left" w:pos="540"/>
              </w:tabs>
              <w:ind w:right="-1020"/>
              <w:rPr>
                <w:rFonts w:ascii="Cambria" w:hAnsi="Cambria"/>
              </w:rPr>
            </w:pPr>
            <w:r w:rsidRPr="00032E57">
              <w:rPr>
                <w:rFonts w:ascii="Cambria" w:hAnsi="Cambria"/>
              </w:rPr>
              <w:t xml:space="preserve">  Graduates</w:t>
            </w:r>
          </w:p>
          <w:p w14:paraId="4FD33126" w14:textId="77777777" w:rsidR="004E0678" w:rsidRPr="00032E57" w:rsidRDefault="004E0678" w:rsidP="006749DF">
            <w:pPr>
              <w:tabs>
                <w:tab w:val="left" w:pos="540"/>
              </w:tabs>
              <w:ind w:right="-1020"/>
              <w:rPr>
                <w:rFonts w:ascii="Cambria" w:hAnsi="Cambria"/>
              </w:rPr>
            </w:pPr>
          </w:p>
          <w:p w14:paraId="74115498" w14:textId="77777777" w:rsidR="004E0678" w:rsidRPr="00032E57" w:rsidRDefault="004E0678" w:rsidP="006749DF">
            <w:pPr>
              <w:tabs>
                <w:tab w:val="left" w:pos="540"/>
              </w:tabs>
              <w:ind w:right="-1020"/>
              <w:rPr>
                <w:rFonts w:ascii="Cambria" w:hAnsi="Cambria"/>
              </w:rPr>
            </w:pPr>
          </w:p>
        </w:tc>
        <w:tc>
          <w:tcPr>
            <w:tcW w:w="2160" w:type="dxa"/>
          </w:tcPr>
          <w:p w14:paraId="57E74A99" w14:textId="77777777" w:rsidR="004E0678" w:rsidRPr="00032E57" w:rsidRDefault="004E0678" w:rsidP="006749DF">
            <w:pPr>
              <w:tabs>
                <w:tab w:val="left" w:pos="540"/>
              </w:tabs>
              <w:ind w:right="-1020"/>
              <w:rPr>
                <w:rFonts w:ascii="Cambria" w:hAnsi="Cambria"/>
              </w:rPr>
            </w:pPr>
            <w:r w:rsidRPr="00032E57">
              <w:rPr>
                <w:rFonts w:ascii="Cambria" w:hAnsi="Cambria"/>
              </w:rPr>
              <w:t xml:space="preserve">       Graduates</w:t>
            </w:r>
          </w:p>
          <w:p w14:paraId="5F25A154" w14:textId="77777777" w:rsidR="004E0678" w:rsidRPr="00032E57" w:rsidRDefault="004E0678" w:rsidP="006749DF">
            <w:pPr>
              <w:tabs>
                <w:tab w:val="left" w:pos="540"/>
              </w:tabs>
              <w:ind w:right="-1020"/>
              <w:rPr>
                <w:rFonts w:ascii="Cambria" w:hAnsi="Cambria"/>
              </w:rPr>
            </w:pPr>
            <w:r w:rsidRPr="00032E57">
              <w:rPr>
                <w:rFonts w:ascii="Cambria" w:hAnsi="Cambria"/>
              </w:rPr>
              <w:t xml:space="preserve">          available</w:t>
            </w:r>
          </w:p>
          <w:p w14:paraId="41AAF3E0" w14:textId="77777777" w:rsidR="004E0678" w:rsidRPr="00032E57" w:rsidRDefault="004E0678" w:rsidP="006749DF">
            <w:pPr>
              <w:tabs>
                <w:tab w:val="left" w:pos="540"/>
              </w:tabs>
              <w:ind w:right="-1020"/>
              <w:rPr>
                <w:rFonts w:ascii="Cambria" w:hAnsi="Cambria"/>
              </w:rPr>
            </w:pPr>
            <w:r w:rsidRPr="00032E57">
              <w:rPr>
                <w:rFonts w:ascii="Cambria" w:hAnsi="Cambria"/>
              </w:rPr>
              <w:t xml:space="preserve">               for </w:t>
            </w:r>
          </w:p>
          <w:p w14:paraId="565AA27A" w14:textId="77777777" w:rsidR="004E0678" w:rsidRPr="00032E57" w:rsidRDefault="004E0678" w:rsidP="006749DF">
            <w:pPr>
              <w:tabs>
                <w:tab w:val="left" w:pos="540"/>
              </w:tabs>
              <w:ind w:right="-1020"/>
              <w:rPr>
                <w:rFonts w:ascii="Cambria" w:hAnsi="Cambria"/>
              </w:rPr>
            </w:pPr>
            <w:r w:rsidRPr="00032E57">
              <w:rPr>
                <w:rFonts w:ascii="Cambria" w:hAnsi="Cambria"/>
              </w:rPr>
              <w:t xml:space="preserve">       employment  </w:t>
            </w:r>
          </w:p>
        </w:tc>
        <w:tc>
          <w:tcPr>
            <w:tcW w:w="1800" w:type="dxa"/>
          </w:tcPr>
          <w:p w14:paraId="6E1814CF" w14:textId="77777777" w:rsidR="004E0678" w:rsidRPr="00032E57" w:rsidRDefault="004E0678" w:rsidP="006749DF">
            <w:pPr>
              <w:tabs>
                <w:tab w:val="left" w:pos="540"/>
              </w:tabs>
              <w:ind w:right="-1020"/>
              <w:rPr>
                <w:rFonts w:ascii="Cambria" w:hAnsi="Cambria"/>
              </w:rPr>
            </w:pPr>
            <w:r w:rsidRPr="00032E57">
              <w:rPr>
                <w:rFonts w:ascii="Cambria" w:hAnsi="Cambria"/>
              </w:rPr>
              <w:t xml:space="preserve"> Graduates</w:t>
            </w:r>
          </w:p>
          <w:p w14:paraId="2CE33805" w14:textId="77777777" w:rsidR="004E0678" w:rsidRPr="00032E57" w:rsidRDefault="004E0678" w:rsidP="006749DF">
            <w:pPr>
              <w:tabs>
                <w:tab w:val="left" w:pos="540"/>
              </w:tabs>
              <w:ind w:right="-1020"/>
              <w:rPr>
                <w:rFonts w:ascii="Cambria" w:hAnsi="Cambria"/>
              </w:rPr>
            </w:pPr>
            <w:r w:rsidRPr="00032E57">
              <w:rPr>
                <w:rFonts w:ascii="Cambria" w:hAnsi="Cambria"/>
              </w:rPr>
              <w:t xml:space="preserve"> employed  </w:t>
            </w:r>
          </w:p>
          <w:p w14:paraId="23E8E42C" w14:textId="77777777" w:rsidR="004E0678" w:rsidRPr="00032E57" w:rsidRDefault="004E0678" w:rsidP="006749DF">
            <w:pPr>
              <w:tabs>
                <w:tab w:val="left" w:pos="540"/>
              </w:tabs>
              <w:ind w:right="-1020"/>
              <w:rPr>
                <w:rFonts w:ascii="Cambria" w:hAnsi="Cambria"/>
              </w:rPr>
            </w:pPr>
            <w:r w:rsidRPr="00032E57">
              <w:rPr>
                <w:rFonts w:ascii="Cambria" w:hAnsi="Cambria"/>
              </w:rPr>
              <w:t xml:space="preserve">  in the field    </w:t>
            </w:r>
          </w:p>
          <w:p w14:paraId="388622FC" w14:textId="77777777" w:rsidR="004E0678" w:rsidRPr="00032E57" w:rsidRDefault="004E0678" w:rsidP="006749DF">
            <w:pPr>
              <w:tabs>
                <w:tab w:val="left" w:pos="540"/>
              </w:tabs>
              <w:ind w:right="-1020"/>
              <w:rPr>
                <w:rFonts w:ascii="Cambria" w:hAnsi="Cambria"/>
              </w:rPr>
            </w:pPr>
          </w:p>
        </w:tc>
        <w:tc>
          <w:tcPr>
            <w:tcW w:w="1440" w:type="dxa"/>
          </w:tcPr>
          <w:p w14:paraId="0CF8DD77" w14:textId="77777777" w:rsidR="004E0678" w:rsidRPr="00032E57" w:rsidRDefault="004E0678" w:rsidP="006749DF">
            <w:pPr>
              <w:tabs>
                <w:tab w:val="left" w:pos="540"/>
              </w:tabs>
              <w:ind w:right="-1020"/>
              <w:rPr>
                <w:rFonts w:ascii="Cambria" w:hAnsi="Cambria"/>
              </w:rPr>
            </w:pPr>
            <w:r w:rsidRPr="00032E57">
              <w:rPr>
                <w:rFonts w:ascii="Cambria" w:hAnsi="Cambria"/>
              </w:rPr>
              <w:t>Placement</w:t>
            </w:r>
          </w:p>
          <w:p w14:paraId="4254CF62" w14:textId="77777777" w:rsidR="004E0678" w:rsidRPr="00032E57" w:rsidRDefault="004E0678" w:rsidP="006749DF">
            <w:pPr>
              <w:tabs>
                <w:tab w:val="left" w:pos="540"/>
              </w:tabs>
              <w:ind w:right="-1020"/>
              <w:rPr>
                <w:rFonts w:ascii="Cambria" w:hAnsi="Cambria"/>
              </w:rPr>
            </w:pPr>
            <w:r w:rsidRPr="00032E57">
              <w:rPr>
                <w:rFonts w:ascii="Cambria" w:hAnsi="Cambria"/>
              </w:rPr>
              <w:t xml:space="preserve">    rate %</w:t>
            </w:r>
          </w:p>
          <w:p w14:paraId="4AA4C26F" w14:textId="77777777" w:rsidR="004E0678" w:rsidRPr="00032E57" w:rsidRDefault="004E0678" w:rsidP="006749DF">
            <w:pPr>
              <w:tabs>
                <w:tab w:val="left" w:pos="540"/>
              </w:tabs>
              <w:ind w:right="-1020"/>
              <w:rPr>
                <w:rFonts w:ascii="Cambria" w:hAnsi="Cambria"/>
              </w:rPr>
            </w:pPr>
            <w:r w:rsidRPr="00032E57">
              <w:rPr>
                <w:rFonts w:ascii="Cambria" w:hAnsi="Cambria"/>
              </w:rPr>
              <w:t>Employed in the field</w:t>
            </w:r>
          </w:p>
          <w:p w14:paraId="2DC40261" w14:textId="77777777" w:rsidR="004E0678" w:rsidRPr="00032E57" w:rsidRDefault="004E0678" w:rsidP="006749DF">
            <w:pPr>
              <w:tabs>
                <w:tab w:val="left" w:pos="540"/>
              </w:tabs>
              <w:ind w:right="-1020"/>
              <w:rPr>
                <w:rFonts w:ascii="Cambria" w:hAnsi="Cambria"/>
              </w:rPr>
            </w:pPr>
            <w:r w:rsidRPr="00032E57">
              <w:rPr>
                <w:rFonts w:ascii="Cambria" w:hAnsi="Cambria"/>
              </w:rPr>
              <w:t xml:space="preserve">   The field</w:t>
            </w:r>
          </w:p>
        </w:tc>
      </w:tr>
      <w:tr w:rsidR="004E0678" w:rsidRPr="00032E57" w14:paraId="3BBC55E3" w14:textId="77777777">
        <w:trPr>
          <w:trHeight w:val="332"/>
        </w:trPr>
        <w:tc>
          <w:tcPr>
            <w:tcW w:w="1638" w:type="dxa"/>
          </w:tcPr>
          <w:p w14:paraId="23994208" w14:textId="29FFC7FB" w:rsidR="004E0678" w:rsidRPr="00032E57" w:rsidRDefault="00170E2A" w:rsidP="006749DF">
            <w:pPr>
              <w:tabs>
                <w:tab w:val="left" w:pos="540"/>
              </w:tabs>
              <w:ind w:right="-1020"/>
              <w:rPr>
                <w:rFonts w:ascii="Cambria" w:hAnsi="Cambria"/>
              </w:rPr>
            </w:pPr>
            <w:r>
              <w:rPr>
                <w:rFonts w:ascii="Cambria" w:hAnsi="Cambria"/>
              </w:rPr>
              <w:t xml:space="preserve">           2024</w:t>
            </w:r>
          </w:p>
        </w:tc>
        <w:tc>
          <w:tcPr>
            <w:tcW w:w="1782" w:type="dxa"/>
          </w:tcPr>
          <w:p w14:paraId="4986EB79" w14:textId="1CE6420F" w:rsidR="004E0678" w:rsidRPr="00032E57" w:rsidRDefault="00170E2A" w:rsidP="00486A8F">
            <w:pPr>
              <w:tabs>
                <w:tab w:val="left" w:pos="540"/>
              </w:tabs>
              <w:ind w:right="-1020"/>
              <w:rPr>
                <w:rFonts w:ascii="Cambria" w:hAnsi="Cambria"/>
              </w:rPr>
            </w:pPr>
            <w:r>
              <w:rPr>
                <w:rFonts w:ascii="Cambria" w:hAnsi="Cambria"/>
              </w:rPr>
              <w:t xml:space="preserve">         129</w:t>
            </w:r>
          </w:p>
        </w:tc>
        <w:tc>
          <w:tcPr>
            <w:tcW w:w="1638" w:type="dxa"/>
          </w:tcPr>
          <w:p w14:paraId="58044E22" w14:textId="78B56F17" w:rsidR="004E0678" w:rsidRPr="00032E57" w:rsidRDefault="00170E2A" w:rsidP="006749DF">
            <w:pPr>
              <w:tabs>
                <w:tab w:val="left" w:pos="540"/>
              </w:tabs>
              <w:ind w:right="-1020"/>
              <w:rPr>
                <w:rFonts w:ascii="Cambria" w:hAnsi="Cambria"/>
              </w:rPr>
            </w:pPr>
            <w:r>
              <w:rPr>
                <w:rFonts w:ascii="Cambria" w:hAnsi="Cambria"/>
              </w:rPr>
              <w:t xml:space="preserve">         122</w:t>
            </w:r>
          </w:p>
        </w:tc>
        <w:tc>
          <w:tcPr>
            <w:tcW w:w="2160" w:type="dxa"/>
          </w:tcPr>
          <w:p w14:paraId="38364BA3" w14:textId="0777E518" w:rsidR="004E0678" w:rsidRPr="00032E57" w:rsidRDefault="00170E2A" w:rsidP="006749DF">
            <w:pPr>
              <w:tabs>
                <w:tab w:val="left" w:pos="540"/>
              </w:tabs>
              <w:ind w:right="-1020"/>
              <w:rPr>
                <w:rFonts w:ascii="Cambria" w:hAnsi="Cambria"/>
              </w:rPr>
            </w:pPr>
            <w:r>
              <w:rPr>
                <w:rFonts w:ascii="Cambria" w:hAnsi="Cambria"/>
              </w:rPr>
              <w:t xml:space="preserve">               122</w:t>
            </w:r>
          </w:p>
        </w:tc>
        <w:tc>
          <w:tcPr>
            <w:tcW w:w="1800" w:type="dxa"/>
          </w:tcPr>
          <w:p w14:paraId="16008B87" w14:textId="0E7409C6" w:rsidR="004E0678" w:rsidRPr="00032E57" w:rsidRDefault="00170E2A" w:rsidP="006749DF">
            <w:pPr>
              <w:tabs>
                <w:tab w:val="left" w:pos="540"/>
              </w:tabs>
              <w:ind w:right="-1020"/>
              <w:rPr>
                <w:rFonts w:ascii="Cambria" w:hAnsi="Cambria"/>
              </w:rPr>
            </w:pPr>
            <w:r>
              <w:rPr>
                <w:rFonts w:ascii="Cambria" w:hAnsi="Cambria"/>
              </w:rPr>
              <w:t xml:space="preserve">          98</w:t>
            </w:r>
          </w:p>
        </w:tc>
        <w:tc>
          <w:tcPr>
            <w:tcW w:w="1440" w:type="dxa"/>
          </w:tcPr>
          <w:p w14:paraId="2DF56F52" w14:textId="07A98B82" w:rsidR="004E0678" w:rsidRPr="00032E57" w:rsidRDefault="00170E2A" w:rsidP="006749DF">
            <w:pPr>
              <w:tabs>
                <w:tab w:val="left" w:pos="540"/>
              </w:tabs>
              <w:ind w:right="-1020"/>
              <w:rPr>
                <w:rFonts w:ascii="Cambria" w:hAnsi="Cambria"/>
              </w:rPr>
            </w:pPr>
            <w:r>
              <w:rPr>
                <w:rFonts w:ascii="Cambria" w:hAnsi="Cambria"/>
              </w:rPr>
              <w:t xml:space="preserve">      80.33%</w:t>
            </w:r>
          </w:p>
        </w:tc>
      </w:tr>
      <w:tr w:rsidR="00C63A96" w:rsidRPr="00032E57" w14:paraId="3D4C3C26" w14:textId="77777777">
        <w:trPr>
          <w:trHeight w:val="341"/>
        </w:trPr>
        <w:tc>
          <w:tcPr>
            <w:tcW w:w="1638" w:type="dxa"/>
          </w:tcPr>
          <w:p w14:paraId="4337A8AD" w14:textId="6BE69E13" w:rsidR="00C63A96" w:rsidRPr="00032E57" w:rsidRDefault="00C63A96" w:rsidP="00C63A96">
            <w:pPr>
              <w:tabs>
                <w:tab w:val="left" w:pos="540"/>
              </w:tabs>
              <w:ind w:right="-1020"/>
              <w:rPr>
                <w:rFonts w:ascii="Cambria" w:hAnsi="Cambria"/>
              </w:rPr>
            </w:pPr>
            <w:r w:rsidRPr="00032E57">
              <w:rPr>
                <w:rFonts w:ascii="Cambria" w:hAnsi="Cambria"/>
              </w:rPr>
              <w:t xml:space="preserve">           20</w:t>
            </w:r>
            <w:r>
              <w:rPr>
                <w:rFonts w:ascii="Cambria" w:hAnsi="Cambria"/>
              </w:rPr>
              <w:t>23</w:t>
            </w:r>
          </w:p>
        </w:tc>
        <w:tc>
          <w:tcPr>
            <w:tcW w:w="1782" w:type="dxa"/>
          </w:tcPr>
          <w:p w14:paraId="494ECC10" w14:textId="094B3DC2" w:rsidR="00C63A96" w:rsidRPr="00032E57" w:rsidRDefault="00C63A96" w:rsidP="00C63A96">
            <w:pPr>
              <w:tabs>
                <w:tab w:val="left" w:pos="540"/>
              </w:tabs>
              <w:ind w:right="-1020"/>
              <w:rPr>
                <w:rFonts w:ascii="Cambria" w:hAnsi="Cambria"/>
              </w:rPr>
            </w:pPr>
            <w:r>
              <w:rPr>
                <w:rFonts w:ascii="Cambria" w:hAnsi="Cambria"/>
              </w:rPr>
              <w:t xml:space="preserve">         126</w:t>
            </w:r>
          </w:p>
        </w:tc>
        <w:tc>
          <w:tcPr>
            <w:tcW w:w="1638" w:type="dxa"/>
          </w:tcPr>
          <w:p w14:paraId="6EF76C22" w14:textId="268D02E3" w:rsidR="00C63A96" w:rsidRPr="00032E57" w:rsidRDefault="00C63A96" w:rsidP="00C63A96">
            <w:pPr>
              <w:tabs>
                <w:tab w:val="left" w:pos="540"/>
              </w:tabs>
              <w:ind w:right="-1020"/>
              <w:rPr>
                <w:rFonts w:ascii="Cambria" w:hAnsi="Cambria"/>
              </w:rPr>
            </w:pPr>
            <w:r>
              <w:rPr>
                <w:rFonts w:ascii="Cambria" w:hAnsi="Cambria"/>
              </w:rPr>
              <w:t xml:space="preserve">         122</w:t>
            </w:r>
          </w:p>
        </w:tc>
        <w:tc>
          <w:tcPr>
            <w:tcW w:w="2160" w:type="dxa"/>
          </w:tcPr>
          <w:p w14:paraId="24FC4AE4" w14:textId="0AB475EA" w:rsidR="00C63A96" w:rsidRPr="00032E57" w:rsidRDefault="00C63A96" w:rsidP="00C63A96">
            <w:pPr>
              <w:tabs>
                <w:tab w:val="left" w:pos="540"/>
              </w:tabs>
              <w:ind w:right="-1020"/>
              <w:rPr>
                <w:rFonts w:ascii="Cambria" w:hAnsi="Cambria"/>
              </w:rPr>
            </w:pPr>
            <w:r>
              <w:rPr>
                <w:rFonts w:ascii="Cambria" w:hAnsi="Cambria"/>
              </w:rPr>
              <w:t xml:space="preserve">               122</w:t>
            </w:r>
          </w:p>
        </w:tc>
        <w:tc>
          <w:tcPr>
            <w:tcW w:w="1800" w:type="dxa"/>
          </w:tcPr>
          <w:p w14:paraId="7DD1CE16" w14:textId="481C555E" w:rsidR="00C63A96" w:rsidRPr="00032E57" w:rsidRDefault="00C63A96" w:rsidP="00C63A96">
            <w:pPr>
              <w:tabs>
                <w:tab w:val="left" w:pos="540"/>
              </w:tabs>
              <w:ind w:right="-1020"/>
              <w:rPr>
                <w:rFonts w:ascii="Cambria" w:hAnsi="Cambria"/>
              </w:rPr>
            </w:pPr>
            <w:r w:rsidRPr="00032E57">
              <w:rPr>
                <w:rFonts w:ascii="Cambria" w:hAnsi="Cambria"/>
              </w:rPr>
              <w:t xml:space="preserve">          </w:t>
            </w:r>
            <w:r>
              <w:rPr>
                <w:rFonts w:ascii="Cambria" w:hAnsi="Cambria"/>
              </w:rPr>
              <w:t>81</w:t>
            </w:r>
          </w:p>
        </w:tc>
        <w:tc>
          <w:tcPr>
            <w:tcW w:w="1440" w:type="dxa"/>
          </w:tcPr>
          <w:p w14:paraId="74DC2A35" w14:textId="0203DC4E" w:rsidR="00C63A96" w:rsidRPr="00032E57" w:rsidRDefault="00C63A96" w:rsidP="00C63A96">
            <w:pPr>
              <w:tabs>
                <w:tab w:val="left" w:pos="540"/>
              </w:tabs>
              <w:ind w:right="-1020"/>
              <w:rPr>
                <w:rFonts w:ascii="Cambria" w:hAnsi="Cambria"/>
              </w:rPr>
            </w:pPr>
            <w:r>
              <w:rPr>
                <w:rFonts w:ascii="Cambria" w:hAnsi="Cambria"/>
              </w:rPr>
              <w:t xml:space="preserve">      66%</w:t>
            </w:r>
          </w:p>
        </w:tc>
      </w:tr>
    </w:tbl>
    <w:p w14:paraId="30AC5240" w14:textId="77777777" w:rsidR="008724E7" w:rsidRDefault="008724E7" w:rsidP="008724E7">
      <w:pPr>
        <w:widowControl w:val="0"/>
        <w:autoSpaceDE w:val="0"/>
        <w:autoSpaceDN w:val="0"/>
        <w:adjustRightInd w:val="0"/>
        <w:ind w:left="-1260" w:right="-1170"/>
      </w:pPr>
      <w:r>
        <w:rPr>
          <w:rFonts w:ascii="Cambria" w:hAnsi="Cambria"/>
        </w:rPr>
        <w:t xml:space="preserve">    </w:t>
      </w:r>
      <w:r w:rsidR="004E4E34">
        <w:rPr>
          <w:rFonts w:ascii="Cambria" w:hAnsi="Cambria"/>
        </w:rPr>
        <w:t xml:space="preserve"> </w:t>
      </w:r>
      <w:r>
        <w:t xml:space="preserve">You may obtain from the institution a list of the employment positions determined to be in the field for </w:t>
      </w:r>
    </w:p>
    <w:p w14:paraId="5DDC2FEC" w14:textId="4C808442" w:rsidR="008724E7" w:rsidRPr="00632A6B" w:rsidRDefault="008724E7" w:rsidP="008724E7">
      <w:pPr>
        <w:widowControl w:val="0"/>
        <w:autoSpaceDE w:val="0"/>
        <w:autoSpaceDN w:val="0"/>
        <w:adjustRightInd w:val="0"/>
        <w:ind w:left="-1260" w:right="-1170"/>
      </w:pPr>
      <w:r>
        <w:t xml:space="preserve">     which a student received education and training from the Administration office.</w:t>
      </w:r>
      <w:r w:rsidRPr="00632A6B">
        <w:t xml:space="preserve">   </w:t>
      </w:r>
    </w:p>
    <w:p w14:paraId="6327664C" w14:textId="77777777" w:rsidR="006749DF" w:rsidRPr="00032E57" w:rsidRDefault="001751ED" w:rsidP="004E4E34">
      <w:pPr>
        <w:widowControl w:val="0"/>
        <w:autoSpaceDE w:val="0"/>
        <w:autoSpaceDN w:val="0"/>
        <w:adjustRightInd w:val="0"/>
        <w:ind w:left="-1260" w:right="-1170"/>
        <w:rPr>
          <w:rFonts w:ascii="Cambria" w:hAnsi="Cambria"/>
        </w:rPr>
      </w:pPr>
      <w:r w:rsidRPr="00032E57">
        <w:rPr>
          <w:rFonts w:ascii="Cambria" w:hAnsi="Cambria"/>
        </w:rPr>
        <w:t xml:space="preserve"> </w:t>
      </w:r>
    </w:p>
    <w:p w14:paraId="798C4B38" w14:textId="77777777" w:rsidR="006749DF" w:rsidRPr="008724E7" w:rsidRDefault="004E0678" w:rsidP="00D4451E">
      <w:pPr>
        <w:ind w:left="-1530" w:right="-1440"/>
        <w:rPr>
          <w:rFonts w:ascii="Cambria" w:hAnsi="Cambria"/>
          <w:b/>
          <w:sz w:val="28"/>
        </w:rPr>
      </w:pPr>
      <w:r w:rsidRPr="00032E57">
        <w:rPr>
          <w:rFonts w:ascii="Cambria" w:hAnsi="Cambria"/>
        </w:rPr>
        <w:t xml:space="preserve">     </w:t>
      </w:r>
      <w:r w:rsidR="00980331" w:rsidRPr="00032E57">
        <w:rPr>
          <w:rFonts w:ascii="Cambria" w:hAnsi="Cambria"/>
        </w:rPr>
        <w:t xml:space="preserve">  </w:t>
      </w:r>
      <w:r w:rsidR="0047145D" w:rsidRPr="00032E57">
        <w:rPr>
          <w:rFonts w:ascii="Cambria" w:hAnsi="Cambria"/>
        </w:rPr>
        <w:t xml:space="preserve"> </w:t>
      </w:r>
      <w:r w:rsidRPr="00032E57">
        <w:rPr>
          <w:rFonts w:ascii="Cambria" w:hAnsi="Cambria"/>
          <w:b/>
          <w:sz w:val="28"/>
        </w:rPr>
        <w:t>GAINFULLY EMPLOYED CATEGORIE</w:t>
      </w:r>
      <w:r w:rsidR="008724E7">
        <w:rPr>
          <w:rFonts w:ascii="Cambria" w:hAnsi="Cambria"/>
          <w:b/>
          <w:sz w:val="28"/>
        </w:rPr>
        <w:t xml:space="preserve">S   </w:t>
      </w:r>
      <w:r w:rsidR="00032E57">
        <w:rPr>
          <w:rFonts w:ascii="Cambria" w:hAnsi="Cambria"/>
        </w:rPr>
        <w:t xml:space="preserve"> </w:t>
      </w:r>
      <w:r w:rsidR="00980331" w:rsidRPr="00032E57">
        <w:rPr>
          <w:rFonts w:ascii="Cambria" w:hAnsi="Cambria"/>
        </w:rPr>
        <w:t>Includes data for the calendar years prior to reporting</w:t>
      </w:r>
    </w:p>
    <w:p w14:paraId="162EACD7" w14:textId="77777777" w:rsidR="00980331" w:rsidRPr="00032E57" w:rsidRDefault="00032E57" w:rsidP="00A86DB3">
      <w:pPr>
        <w:ind w:left="-1530" w:right="-1440"/>
        <w:outlineLvl w:val="0"/>
        <w:rPr>
          <w:rFonts w:ascii="Cambria" w:hAnsi="Cambria"/>
          <w:b/>
          <w:sz w:val="28"/>
        </w:rPr>
      </w:pPr>
      <w:r>
        <w:rPr>
          <w:rFonts w:ascii="Cambria" w:hAnsi="Cambria"/>
        </w:rPr>
        <w:t xml:space="preserve">        </w:t>
      </w:r>
      <w:r w:rsidR="004E4E34">
        <w:rPr>
          <w:rFonts w:ascii="Cambria" w:hAnsi="Cambria"/>
          <w:b/>
          <w:sz w:val="28"/>
        </w:rPr>
        <w:t>Part-Time vs. Full-Time Employment</w:t>
      </w:r>
    </w:p>
    <w:tbl>
      <w:tblPr>
        <w:tblStyle w:val="TableGrid"/>
        <w:tblW w:w="10350" w:type="dxa"/>
        <w:tblInd w:w="-972" w:type="dxa"/>
        <w:tblLook w:val="00A0" w:firstRow="1" w:lastRow="0" w:firstColumn="1" w:lastColumn="0" w:noHBand="0" w:noVBand="0"/>
      </w:tblPr>
      <w:tblGrid>
        <w:gridCol w:w="2070"/>
        <w:gridCol w:w="2790"/>
        <w:gridCol w:w="2880"/>
        <w:gridCol w:w="2610"/>
      </w:tblGrid>
      <w:tr w:rsidR="00980331" w:rsidRPr="00032E57" w14:paraId="6F4285AB" w14:textId="77777777">
        <w:trPr>
          <w:trHeight w:val="1007"/>
        </w:trPr>
        <w:tc>
          <w:tcPr>
            <w:tcW w:w="2070" w:type="dxa"/>
          </w:tcPr>
          <w:p w14:paraId="17A97393" w14:textId="77777777" w:rsidR="00980331" w:rsidRPr="00032E57" w:rsidRDefault="00980331" w:rsidP="00D4451E">
            <w:pPr>
              <w:ind w:right="-1440"/>
              <w:rPr>
                <w:rFonts w:ascii="Cambria" w:hAnsi="Cambria"/>
              </w:rPr>
            </w:pPr>
            <w:r w:rsidRPr="00032E57">
              <w:rPr>
                <w:rFonts w:ascii="Cambria" w:hAnsi="Cambria"/>
              </w:rPr>
              <w:t>Calendar Year</w:t>
            </w:r>
          </w:p>
        </w:tc>
        <w:tc>
          <w:tcPr>
            <w:tcW w:w="2790" w:type="dxa"/>
          </w:tcPr>
          <w:p w14:paraId="5AC37C1B" w14:textId="77777777" w:rsidR="00980331" w:rsidRPr="00032E57" w:rsidRDefault="00980331" w:rsidP="00D4451E">
            <w:pPr>
              <w:ind w:right="-1440"/>
              <w:rPr>
                <w:rFonts w:ascii="Cambria" w:hAnsi="Cambria"/>
              </w:rPr>
            </w:pPr>
            <w:r w:rsidRPr="00032E57">
              <w:rPr>
                <w:rFonts w:ascii="Cambria" w:hAnsi="Cambria"/>
              </w:rPr>
              <w:t xml:space="preserve">           Graduates </w:t>
            </w:r>
          </w:p>
          <w:p w14:paraId="187D105F" w14:textId="77777777" w:rsidR="00980331" w:rsidRPr="00032E57" w:rsidRDefault="00980331" w:rsidP="00D4451E">
            <w:pPr>
              <w:ind w:right="-1440"/>
              <w:rPr>
                <w:rFonts w:ascii="Cambria" w:hAnsi="Cambria"/>
              </w:rPr>
            </w:pPr>
            <w:r w:rsidRPr="00032E57">
              <w:rPr>
                <w:rFonts w:ascii="Cambria" w:hAnsi="Cambria"/>
              </w:rPr>
              <w:t>Employed in the Field</w:t>
            </w:r>
          </w:p>
          <w:p w14:paraId="10E9C9F5" w14:textId="77777777" w:rsidR="00980331" w:rsidRPr="00032E57" w:rsidRDefault="00980331" w:rsidP="00D4451E">
            <w:pPr>
              <w:ind w:right="-1440"/>
              <w:rPr>
                <w:rFonts w:ascii="Cambria" w:hAnsi="Cambria"/>
              </w:rPr>
            </w:pPr>
            <w:r w:rsidRPr="00032E57">
              <w:rPr>
                <w:rFonts w:ascii="Cambria" w:hAnsi="Cambria"/>
              </w:rPr>
              <w:t>20-29 Hours per week</w:t>
            </w:r>
          </w:p>
        </w:tc>
        <w:tc>
          <w:tcPr>
            <w:tcW w:w="2880" w:type="dxa"/>
          </w:tcPr>
          <w:p w14:paraId="73F56D61" w14:textId="77777777" w:rsidR="00980331" w:rsidRPr="00032E57" w:rsidRDefault="00980331" w:rsidP="00D4451E">
            <w:pPr>
              <w:ind w:right="-1440"/>
              <w:rPr>
                <w:rFonts w:ascii="Cambria" w:hAnsi="Cambria"/>
              </w:rPr>
            </w:pPr>
            <w:r w:rsidRPr="00032E57">
              <w:rPr>
                <w:rFonts w:ascii="Cambria" w:hAnsi="Cambria"/>
              </w:rPr>
              <w:t xml:space="preserve">Graduates Employed </w:t>
            </w:r>
          </w:p>
          <w:p w14:paraId="297216FA" w14:textId="77777777" w:rsidR="00980331" w:rsidRPr="00032E57" w:rsidRDefault="00980331" w:rsidP="00D4451E">
            <w:pPr>
              <w:ind w:right="-1440"/>
              <w:rPr>
                <w:rFonts w:ascii="Cambria" w:hAnsi="Cambria"/>
              </w:rPr>
            </w:pPr>
            <w:r w:rsidRPr="00032E57">
              <w:rPr>
                <w:rFonts w:ascii="Cambria" w:hAnsi="Cambria"/>
              </w:rPr>
              <w:t xml:space="preserve">  in the Field at Least </w:t>
            </w:r>
          </w:p>
          <w:p w14:paraId="18E84EA9" w14:textId="77777777" w:rsidR="00980331" w:rsidRPr="00032E57" w:rsidRDefault="00980331" w:rsidP="00D4451E">
            <w:pPr>
              <w:ind w:right="-1440"/>
              <w:rPr>
                <w:rFonts w:ascii="Cambria" w:hAnsi="Cambria"/>
              </w:rPr>
            </w:pPr>
            <w:r w:rsidRPr="00032E57">
              <w:rPr>
                <w:rFonts w:ascii="Cambria" w:hAnsi="Cambria"/>
              </w:rPr>
              <w:t xml:space="preserve">   30 Hours a week</w:t>
            </w:r>
          </w:p>
        </w:tc>
        <w:tc>
          <w:tcPr>
            <w:tcW w:w="2610" w:type="dxa"/>
          </w:tcPr>
          <w:p w14:paraId="231E7B12" w14:textId="77777777" w:rsidR="00980331" w:rsidRPr="00032E57" w:rsidRDefault="00980331" w:rsidP="00D4451E">
            <w:pPr>
              <w:ind w:right="-1440"/>
              <w:rPr>
                <w:rFonts w:ascii="Cambria" w:hAnsi="Cambria"/>
              </w:rPr>
            </w:pPr>
            <w:r w:rsidRPr="00032E57">
              <w:rPr>
                <w:rFonts w:ascii="Cambria" w:hAnsi="Cambria"/>
              </w:rPr>
              <w:t xml:space="preserve">Total Graduates </w:t>
            </w:r>
          </w:p>
          <w:p w14:paraId="63641490" w14:textId="77777777" w:rsidR="00980331" w:rsidRPr="00032E57" w:rsidRDefault="00980331" w:rsidP="00D4451E">
            <w:pPr>
              <w:ind w:right="-1440"/>
              <w:rPr>
                <w:rFonts w:ascii="Cambria" w:hAnsi="Cambria"/>
              </w:rPr>
            </w:pPr>
            <w:r w:rsidRPr="00032E57">
              <w:rPr>
                <w:rFonts w:ascii="Cambria" w:hAnsi="Cambria"/>
              </w:rPr>
              <w:t xml:space="preserve">    Employed in </w:t>
            </w:r>
          </w:p>
          <w:p w14:paraId="1175CCE7" w14:textId="77777777" w:rsidR="00980331" w:rsidRPr="00032E57" w:rsidRDefault="00980331" w:rsidP="00D4451E">
            <w:pPr>
              <w:ind w:right="-1440"/>
              <w:rPr>
                <w:rFonts w:ascii="Cambria" w:hAnsi="Cambria"/>
              </w:rPr>
            </w:pPr>
            <w:r w:rsidRPr="00032E57">
              <w:rPr>
                <w:rFonts w:ascii="Cambria" w:hAnsi="Cambria"/>
              </w:rPr>
              <w:t xml:space="preserve">        the Field</w:t>
            </w:r>
          </w:p>
        </w:tc>
      </w:tr>
      <w:tr w:rsidR="00980331" w:rsidRPr="00032E57" w14:paraId="4DDCB5AD" w14:textId="77777777">
        <w:trPr>
          <w:trHeight w:val="350"/>
        </w:trPr>
        <w:tc>
          <w:tcPr>
            <w:tcW w:w="2070" w:type="dxa"/>
          </w:tcPr>
          <w:p w14:paraId="660EE376" w14:textId="0FB60A36" w:rsidR="00980331" w:rsidRPr="00032E57" w:rsidRDefault="00170E2A" w:rsidP="00D4451E">
            <w:pPr>
              <w:ind w:right="-1440"/>
              <w:rPr>
                <w:rFonts w:ascii="Cambria" w:hAnsi="Cambria"/>
              </w:rPr>
            </w:pPr>
            <w:r>
              <w:rPr>
                <w:rFonts w:ascii="Cambria" w:hAnsi="Cambria"/>
              </w:rPr>
              <w:t xml:space="preserve">          2024</w:t>
            </w:r>
          </w:p>
        </w:tc>
        <w:tc>
          <w:tcPr>
            <w:tcW w:w="2790" w:type="dxa"/>
          </w:tcPr>
          <w:p w14:paraId="643906E6" w14:textId="219986EB" w:rsidR="00980331" w:rsidRPr="00032E57" w:rsidRDefault="00170E2A" w:rsidP="00486A8F">
            <w:pPr>
              <w:ind w:right="-1440"/>
              <w:rPr>
                <w:rFonts w:ascii="Cambria" w:hAnsi="Cambria"/>
              </w:rPr>
            </w:pPr>
            <w:r>
              <w:rPr>
                <w:rFonts w:ascii="Cambria" w:hAnsi="Cambria"/>
              </w:rPr>
              <w:t xml:space="preserve">                     47</w:t>
            </w:r>
          </w:p>
        </w:tc>
        <w:tc>
          <w:tcPr>
            <w:tcW w:w="2880" w:type="dxa"/>
          </w:tcPr>
          <w:p w14:paraId="7ACA8802" w14:textId="14E2412A" w:rsidR="00980331" w:rsidRPr="00032E57" w:rsidRDefault="00170E2A" w:rsidP="00D4451E">
            <w:pPr>
              <w:ind w:right="-1440"/>
              <w:rPr>
                <w:rFonts w:ascii="Cambria" w:hAnsi="Cambria"/>
              </w:rPr>
            </w:pPr>
            <w:r>
              <w:rPr>
                <w:rFonts w:ascii="Cambria" w:hAnsi="Cambria"/>
              </w:rPr>
              <w:t xml:space="preserve">                     51</w:t>
            </w:r>
          </w:p>
        </w:tc>
        <w:tc>
          <w:tcPr>
            <w:tcW w:w="2610" w:type="dxa"/>
          </w:tcPr>
          <w:p w14:paraId="46D0A87E" w14:textId="58AC7834" w:rsidR="00980331" w:rsidRPr="00032E57" w:rsidRDefault="00170E2A" w:rsidP="00D4451E">
            <w:pPr>
              <w:ind w:right="-1440"/>
              <w:rPr>
                <w:rFonts w:ascii="Cambria" w:hAnsi="Cambria"/>
              </w:rPr>
            </w:pPr>
            <w:r>
              <w:rPr>
                <w:rFonts w:ascii="Cambria" w:hAnsi="Cambria"/>
              </w:rPr>
              <w:t xml:space="preserve">               98</w:t>
            </w:r>
          </w:p>
        </w:tc>
      </w:tr>
      <w:tr w:rsidR="00C63A96" w:rsidRPr="00032E57" w14:paraId="49CDBCC1" w14:textId="77777777">
        <w:trPr>
          <w:trHeight w:val="350"/>
        </w:trPr>
        <w:tc>
          <w:tcPr>
            <w:tcW w:w="2070" w:type="dxa"/>
          </w:tcPr>
          <w:p w14:paraId="273287C3" w14:textId="401078C4" w:rsidR="00C63A96" w:rsidRPr="00032E57" w:rsidRDefault="00C63A96" w:rsidP="00C63A96">
            <w:pPr>
              <w:ind w:right="-1440"/>
              <w:rPr>
                <w:rFonts w:ascii="Cambria" w:hAnsi="Cambria"/>
              </w:rPr>
            </w:pPr>
            <w:r w:rsidRPr="00032E57">
              <w:rPr>
                <w:rFonts w:ascii="Cambria" w:hAnsi="Cambria"/>
              </w:rPr>
              <w:t xml:space="preserve">          20</w:t>
            </w:r>
            <w:r>
              <w:rPr>
                <w:rFonts w:ascii="Cambria" w:hAnsi="Cambria"/>
              </w:rPr>
              <w:t>23</w:t>
            </w:r>
          </w:p>
        </w:tc>
        <w:tc>
          <w:tcPr>
            <w:tcW w:w="2790" w:type="dxa"/>
          </w:tcPr>
          <w:p w14:paraId="588F1C7B" w14:textId="52F5DBD5" w:rsidR="00C63A96" w:rsidRPr="00032E57" w:rsidRDefault="00C63A96" w:rsidP="00C63A96">
            <w:pPr>
              <w:ind w:right="-1440"/>
              <w:rPr>
                <w:rFonts w:ascii="Cambria" w:hAnsi="Cambria"/>
              </w:rPr>
            </w:pPr>
            <w:r w:rsidRPr="00032E57">
              <w:rPr>
                <w:rFonts w:ascii="Cambria" w:hAnsi="Cambria"/>
              </w:rPr>
              <w:t xml:space="preserve">                 </w:t>
            </w:r>
            <w:r>
              <w:rPr>
                <w:rFonts w:ascii="Cambria" w:hAnsi="Cambria"/>
              </w:rPr>
              <w:t xml:space="preserve">   </w:t>
            </w:r>
            <w:r w:rsidRPr="00032E57">
              <w:rPr>
                <w:rFonts w:ascii="Cambria" w:hAnsi="Cambria"/>
              </w:rPr>
              <w:t xml:space="preserve"> </w:t>
            </w:r>
            <w:r>
              <w:rPr>
                <w:rFonts w:ascii="Cambria" w:hAnsi="Cambria"/>
              </w:rPr>
              <w:t>22</w:t>
            </w:r>
          </w:p>
        </w:tc>
        <w:tc>
          <w:tcPr>
            <w:tcW w:w="2880" w:type="dxa"/>
          </w:tcPr>
          <w:p w14:paraId="05446FF5" w14:textId="46EA9477" w:rsidR="00C63A96" w:rsidRPr="00032E57" w:rsidRDefault="00C63A96" w:rsidP="00C63A96">
            <w:pPr>
              <w:ind w:right="-1440"/>
              <w:rPr>
                <w:rFonts w:ascii="Cambria" w:hAnsi="Cambria"/>
              </w:rPr>
            </w:pPr>
            <w:r w:rsidRPr="00032E57">
              <w:rPr>
                <w:rFonts w:ascii="Cambria" w:hAnsi="Cambria"/>
              </w:rPr>
              <w:t xml:space="preserve">                    </w:t>
            </w:r>
            <w:r w:rsidR="00170E2A">
              <w:rPr>
                <w:rFonts w:ascii="Cambria" w:hAnsi="Cambria"/>
              </w:rPr>
              <w:t xml:space="preserve"> </w:t>
            </w:r>
            <w:r>
              <w:rPr>
                <w:rFonts w:ascii="Cambria" w:hAnsi="Cambria"/>
              </w:rPr>
              <w:t>59</w:t>
            </w:r>
          </w:p>
        </w:tc>
        <w:tc>
          <w:tcPr>
            <w:tcW w:w="2610" w:type="dxa"/>
          </w:tcPr>
          <w:p w14:paraId="2D87B23E" w14:textId="29FB5DC5" w:rsidR="00C63A96" w:rsidRPr="00032E57" w:rsidRDefault="00C63A96" w:rsidP="00C63A96">
            <w:pPr>
              <w:ind w:right="-1440"/>
              <w:rPr>
                <w:rFonts w:ascii="Cambria" w:hAnsi="Cambria"/>
              </w:rPr>
            </w:pPr>
            <w:r w:rsidRPr="00032E57">
              <w:rPr>
                <w:rFonts w:ascii="Cambria" w:hAnsi="Cambria"/>
              </w:rPr>
              <w:t xml:space="preserve">              </w:t>
            </w:r>
            <w:r>
              <w:rPr>
                <w:rFonts w:ascii="Cambria" w:hAnsi="Cambria"/>
              </w:rPr>
              <w:t xml:space="preserve"> 81</w:t>
            </w:r>
          </w:p>
        </w:tc>
      </w:tr>
    </w:tbl>
    <w:p w14:paraId="74CF15D8" w14:textId="77777777" w:rsidR="006749DF" w:rsidRPr="00032E57" w:rsidRDefault="006749DF" w:rsidP="00D4451E">
      <w:pPr>
        <w:ind w:left="-1530" w:right="-1440"/>
        <w:rPr>
          <w:rFonts w:ascii="Cambria" w:hAnsi="Cambria"/>
        </w:rPr>
      </w:pPr>
    </w:p>
    <w:p w14:paraId="47860896" w14:textId="77777777" w:rsidR="006749DF" w:rsidRPr="00032E57" w:rsidRDefault="00287592" w:rsidP="00A86DB3">
      <w:pPr>
        <w:ind w:left="-1530" w:right="-1440"/>
        <w:outlineLvl w:val="0"/>
        <w:rPr>
          <w:rFonts w:ascii="Cambria" w:hAnsi="Cambria"/>
          <w:b/>
          <w:sz w:val="28"/>
        </w:rPr>
      </w:pPr>
      <w:r w:rsidRPr="00032E57">
        <w:rPr>
          <w:rFonts w:ascii="Cambria" w:hAnsi="Cambria"/>
          <w:b/>
          <w:sz w:val="28"/>
        </w:rPr>
        <w:t xml:space="preserve">  </w:t>
      </w:r>
      <w:r w:rsidR="00DD3525" w:rsidRPr="00032E57">
        <w:rPr>
          <w:rFonts w:ascii="Cambria" w:hAnsi="Cambria"/>
          <w:b/>
          <w:sz w:val="28"/>
        </w:rPr>
        <w:t xml:space="preserve"> </w:t>
      </w:r>
      <w:r w:rsidRPr="00032E57">
        <w:rPr>
          <w:rFonts w:ascii="Cambria" w:hAnsi="Cambria"/>
          <w:b/>
          <w:sz w:val="28"/>
        </w:rPr>
        <w:t xml:space="preserve">     </w:t>
      </w:r>
      <w:r w:rsidR="004E4E34">
        <w:rPr>
          <w:rFonts w:ascii="Cambria" w:hAnsi="Cambria"/>
          <w:b/>
          <w:sz w:val="28"/>
        </w:rPr>
        <w:t>Self Employment/Freelance Position</w:t>
      </w:r>
    </w:p>
    <w:tbl>
      <w:tblPr>
        <w:tblStyle w:val="TableGrid"/>
        <w:tblW w:w="10350" w:type="dxa"/>
        <w:tblInd w:w="-972" w:type="dxa"/>
        <w:tblLook w:val="00A0" w:firstRow="1" w:lastRow="0" w:firstColumn="1" w:lastColumn="0" w:noHBand="0" w:noVBand="0"/>
      </w:tblPr>
      <w:tblGrid>
        <w:gridCol w:w="2070"/>
        <w:gridCol w:w="4320"/>
        <w:gridCol w:w="3960"/>
      </w:tblGrid>
      <w:tr w:rsidR="00287592" w:rsidRPr="00032E57" w14:paraId="3A0B38B8" w14:textId="77777777">
        <w:trPr>
          <w:trHeight w:val="584"/>
        </w:trPr>
        <w:tc>
          <w:tcPr>
            <w:tcW w:w="2070" w:type="dxa"/>
          </w:tcPr>
          <w:p w14:paraId="7C044BEA" w14:textId="77777777" w:rsidR="00287592" w:rsidRPr="00032E57" w:rsidRDefault="00287592" w:rsidP="00D4451E">
            <w:pPr>
              <w:ind w:right="-1440"/>
              <w:rPr>
                <w:rFonts w:ascii="Cambria" w:hAnsi="Cambria"/>
              </w:rPr>
            </w:pPr>
            <w:r w:rsidRPr="00032E57">
              <w:rPr>
                <w:rFonts w:ascii="Cambria" w:hAnsi="Cambria"/>
              </w:rPr>
              <w:t>Calendar Year</w:t>
            </w:r>
          </w:p>
        </w:tc>
        <w:tc>
          <w:tcPr>
            <w:tcW w:w="4320" w:type="dxa"/>
          </w:tcPr>
          <w:p w14:paraId="4BE13FA7" w14:textId="77777777" w:rsidR="00287592" w:rsidRPr="00032E57" w:rsidRDefault="00287592" w:rsidP="00D4451E">
            <w:pPr>
              <w:ind w:right="-1440"/>
              <w:rPr>
                <w:rFonts w:ascii="Cambria" w:hAnsi="Cambria"/>
              </w:rPr>
            </w:pPr>
            <w:r w:rsidRPr="00032E57">
              <w:rPr>
                <w:rFonts w:ascii="Cambria" w:hAnsi="Cambria"/>
              </w:rPr>
              <w:t xml:space="preserve">Graduates employed who were </w:t>
            </w:r>
          </w:p>
          <w:p w14:paraId="1B53B606" w14:textId="77777777" w:rsidR="00287592" w:rsidRPr="00032E57" w:rsidRDefault="00287592" w:rsidP="00D4451E">
            <w:pPr>
              <w:ind w:right="-1440"/>
              <w:rPr>
                <w:rFonts w:ascii="Cambria" w:hAnsi="Cambria"/>
              </w:rPr>
            </w:pPr>
            <w:r w:rsidRPr="00032E57">
              <w:rPr>
                <w:rFonts w:ascii="Cambria" w:hAnsi="Cambria"/>
              </w:rPr>
              <w:t>Self Employed or working Freelance</w:t>
            </w:r>
          </w:p>
        </w:tc>
        <w:tc>
          <w:tcPr>
            <w:tcW w:w="3960" w:type="dxa"/>
          </w:tcPr>
          <w:p w14:paraId="757ABB2D" w14:textId="77777777" w:rsidR="00287592" w:rsidRPr="00032E57" w:rsidRDefault="00287592" w:rsidP="00D4451E">
            <w:pPr>
              <w:ind w:right="-1440"/>
              <w:rPr>
                <w:rFonts w:ascii="Cambria" w:hAnsi="Cambria"/>
              </w:rPr>
            </w:pPr>
            <w:r w:rsidRPr="00032E57">
              <w:rPr>
                <w:rFonts w:ascii="Cambria" w:hAnsi="Cambria"/>
              </w:rPr>
              <w:t>Total Graduates Employed</w:t>
            </w:r>
          </w:p>
          <w:p w14:paraId="006B93A1" w14:textId="77777777" w:rsidR="00287592" w:rsidRPr="00032E57" w:rsidRDefault="00287592" w:rsidP="00D4451E">
            <w:pPr>
              <w:ind w:right="-1440"/>
              <w:rPr>
                <w:rFonts w:ascii="Cambria" w:hAnsi="Cambria"/>
              </w:rPr>
            </w:pPr>
            <w:r w:rsidRPr="00032E57">
              <w:rPr>
                <w:rFonts w:ascii="Cambria" w:hAnsi="Cambria"/>
              </w:rPr>
              <w:t xml:space="preserve"> in the Field</w:t>
            </w:r>
          </w:p>
        </w:tc>
      </w:tr>
      <w:tr w:rsidR="00287592" w:rsidRPr="00032E57" w14:paraId="2BD4DF8E" w14:textId="77777777">
        <w:trPr>
          <w:trHeight w:val="341"/>
        </w:trPr>
        <w:tc>
          <w:tcPr>
            <w:tcW w:w="2070" w:type="dxa"/>
          </w:tcPr>
          <w:p w14:paraId="5B8BAB48" w14:textId="647ED3D7" w:rsidR="00287592" w:rsidRPr="00032E57" w:rsidRDefault="00170E2A" w:rsidP="00D4451E">
            <w:pPr>
              <w:ind w:right="-1440"/>
              <w:rPr>
                <w:rFonts w:ascii="Cambria" w:hAnsi="Cambria"/>
              </w:rPr>
            </w:pPr>
            <w:r>
              <w:rPr>
                <w:rFonts w:ascii="Cambria" w:hAnsi="Cambria"/>
              </w:rPr>
              <w:t>2024</w:t>
            </w:r>
          </w:p>
        </w:tc>
        <w:tc>
          <w:tcPr>
            <w:tcW w:w="4320" w:type="dxa"/>
          </w:tcPr>
          <w:p w14:paraId="1836D68E" w14:textId="1178DC6A" w:rsidR="00287592" w:rsidRPr="00032E57" w:rsidRDefault="00170E2A" w:rsidP="00AE6287">
            <w:pPr>
              <w:ind w:right="-1440"/>
              <w:rPr>
                <w:rFonts w:ascii="Cambria" w:hAnsi="Cambria"/>
              </w:rPr>
            </w:pPr>
            <w:r>
              <w:rPr>
                <w:rFonts w:ascii="Cambria" w:hAnsi="Cambria"/>
              </w:rPr>
              <w:t xml:space="preserve">                           32</w:t>
            </w:r>
          </w:p>
        </w:tc>
        <w:tc>
          <w:tcPr>
            <w:tcW w:w="3960" w:type="dxa"/>
          </w:tcPr>
          <w:p w14:paraId="0AD1C08F" w14:textId="45EF78CF" w:rsidR="00287592" w:rsidRPr="00032E57" w:rsidRDefault="00170E2A" w:rsidP="00AE6287">
            <w:pPr>
              <w:ind w:right="-1440"/>
              <w:rPr>
                <w:rFonts w:ascii="Cambria" w:hAnsi="Cambria"/>
              </w:rPr>
            </w:pPr>
            <w:r>
              <w:rPr>
                <w:rFonts w:ascii="Cambria" w:hAnsi="Cambria"/>
              </w:rPr>
              <w:t xml:space="preserve">                    98</w:t>
            </w:r>
          </w:p>
        </w:tc>
      </w:tr>
      <w:tr w:rsidR="00C63A96" w:rsidRPr="00032E57" w14:paraId="063E2B8A" w14:textId="77777777">
        <w:trPr>
          <w:trHeight w:val="341"/>
        </w:trPr>
        <w:tc>
          <w:tcPr>
            <w:tcW w:w="2070" w:type="dxa"/>
          </w:tcPr>
          <w:p w14:paraId="20910781" w14:textId="242BFE78" w:rsidR="00C63A96" w:rsidRPr="00032E57" w:rsidRDefault="00C63A96" w:rsidP="00C63A96">
            <w:pPr>
              <w:ind w:right="-1440"/>
              <w:rPr>
                <w:rFonts w:ascii="Cambria" w:hAnsi="Cambria"/>
              </w:rPr>
            </w:pPr>
            <w:r w:rsidRPr="00032E57">
              <w:rPr>
                <w:rFonts w:ascii="Cambria" w:hAnsi="Cambria"/>
              </w:rPr>
              <w:t>20</w:t>
            </w:r>
            <w:r>
              <w:rPr>
                <w:rFonts w:ascii="Cambria" w:hAnsi="Cambria"/>
              </w:rPr>
              <w:t>23</w:t>
            </w:r>
          </w:p>
        </w:tc>
        <w:tc>
          <w:tcPr>
            <w:tcW w:w="4320" w:type="dxa"/>
          </w:tcPr>
          <w:p w14:paraId="76D9AD30" w14:textId="46CDFBD0" w:rsidR="00C63A96" w:rsidRPr="00032E57" w:rsidRDefault="00C63A96" w:rsidP="00C63A96">
            <w:pPr>
              <w:ind w:right="-1440"/>
              <w:rPr>
                <w:rFonts w:ascii="Cambria" w:hAnsi="Cambria"/>
              </w:rPr>
            </w:pPr>
            <w:r>
              <w:rPr>
                <w:rFonts w:ascii="Cambria" w:hAnsi="Cambria"/>
              </w:rPr>
              <w:t xml:space="preserve">                           26 </w:t>
            </w:r>
          </w:p>
        </w:tc>
        <w:tc>
          <w:tcPr>
            <w:tcW w:w="3960" w:type="dxa"/>
          </w:tcPr>
          <w:p w14:paraId="17D5F5AA" w14:textId="67423992" w:rsidR="00C63A96" w:rsidRPr="00032E57" w:rsidRDefault="00C63A96" w:rsidP="00C63A96">
            <w:pPr>
              <w:ind w:right="-1440"/>
              <w:rPr>
                <w:rFonts w:ascii="Cambria" w:hAnsi="Cambria"/>
              </w:rPr>
            </w:pPr>
            <w:r w:rsidRPr="00032E57">
              <w:rPr>
                <w:rFonts w:ascii="Cambria" w:hAnsi="Cambria"/>
              </w:rPr>
              <w:t xml:space="preserve">                    </w:t>
            </w:r>
            <w:r>
              <w:rPr>
                <w:rFonts w:ascii="Cambria" w:hAnsi="Cambria"/>
              </w:rPr>
              <w:t>81</w:t>
            </w:r>
          </w:p>
        </w:tc>
      </w:tr>
    </w:tbl>
    <w:p w14:paraId="1A190A21" w14:textId="77777777" w:rsidR="0004673D" w:rsidRPr="00032E57" w:rsidRDefault="0004673D" w:rsidP="00D4451E">
      <w:pPr>
        <w:ind w:left="-1530" w:right="-1440"/>
        <w:rPr>
          <w:rFonts w:ascii="Cambria" w:hAnsi="Cambria"/>
        </w:rPr>
      </w:pPr>
    </w:p>
    <w:tbl>
      <w:tblPr>
        <w:tblStyle w:val="TableGrid"/>
        <w:tblpPr w:leftFromText="180" w:rightFromText="180" w:vertAnchor="text" w:horzAnchor="page" w:tblpX="829" w:tblpY="351"/>
        <w:tblW w:w="10458" w:type="dxa"/>
        <w:tblLook w:val="00A0" w:firstRow="1" w:lastRow="0" w:firstColumn="1" w:lastColumn="0" w:noHBand="0" w:noVBand="0"/>
      </w:tblPr>
      <w:tblGrid>
        <w:gridCol w:w="6"/>
        <w:gridCol w:w="1727"/>
        <w:gridCol w:w="3192"/>
        <w:gridCol w:w="3644"/>
        <w:gridCol w:w="1889"/>
      </w:tblGrid>
      <w:tr w:rsidR="00032E57" w:rsidRPr="00032E57" w14:paraId="3F4077A4" w14:textId="77777777" w:rsidTr="00C63A96">
        <w:trPr>
          <w:gridBefore w:val="1"/>
          <w:wBefore w:w="6" w:type="dxa"/>
          <w:trHeight w:val="529"/>
        </w:trPr>
        <w:tc>
          <w:tcPr>
            <w:tcW w:w="1727" w:type="dxa"/>
          </w:tcPr>
          <w:p w14:paraId="4DA641EB" w14:textId="77777777" w:rsidR="00032E57" w:rsidRPr="00032E57" w:rsidRDefault="00032E57" w:rsidP="00032E57">
            <w:pPr>
              <w:ind w:right="-1440"/>
              <w:rPr>
                <w:rFonts w:ascii="Cambria" w:hAnsi="Cambria"/>
              </w:rPr>
            </w:pPr>
            <w:r w:rsidRPr="00032E57">
              <w:rPr>
                <w:rFonts w:ascii="Cambria" w:hAnsi="Cambria"/>
              </w:rPr>
              <w:t>Calendar Year</w:t>
            </w:r>
          </w:p>
        </w:tc>
        <w:tc>
          <w:tcPr>
            <w:tcW w:w="3192" w:type="dxa"/>
          </w:tcPr>
          <w:p w14:paraId="7E3BBB78" w14:textId="77777777" w:rsidR="00032E57" w:rsidRPr="00032E57" w:rsidRDefault="00032E57" w:rsidP="00032E57">
            <w:pPr>
              <w:ind w:right="-1440"/>
              <w:rPr>
                <w:rFonts w:ascii="Cambria" w:hAnsi="Cambria"/>
              </w:rPr>
            </w:pPr>
            <w:r w:rsidRPr="00032E57">
              <w:rPr>
                <w:rFonts w:ascii="Cambria" w:hAnsi="Cambria"/>
              </w:rPr>
              <w:t xml:space="preserve">Graduates employed in the </w:t>
            </w:r>
          </w:p>
          <w:p w14:paraId="5493E866" w14:textId="77777777" w:rsidR="00032E57" w:rsidRPr="00032E57" w:rsidRDefault="00032E57" w:rsidP="00032E57">
            <w:pPr>
              <w:ind w:right="-1440"/>
              <w:rPr>
                <w:rFonts w:ascii="Cambria" w:hAnsi="Cambria"/>
              </w:rPr>
            </w:pPr>
            <w:r w:rsidRPr="00032E57">
              <w:rPr>
                <w:rFonts w:ascii="Cambria" w:hAnsi="Cambria"/>
              </w:rPr>
              <w:t>field in a single position</w:t>
            </w:r>
          </w:p>
        </w:tc>
        <w:tc>
          <w:tcPr>
            <w:tcW w:w="3644" w:type="dxa"/>
          </w:tcPr>
          <w:p w14:paraId="494769FF" w14:textId="77777777" w:rsidR="00032E57" w:rsidRPr="00032E57" w:rsidRDefault="00032E57" w:rsidP="00032E57">
            <w:pPr>
              <w:ind w:right="-1440"/>
              <w:rPr>
                <w:rFonts w:ascii="Cambria" w:hAnsi="Cambria"/>
              </w:rPr>
            </w:pPr>
            <w:r w:rsidRPr="00032E57">
              <w:rPr>
                <w:rFonts w:ascii="Cambria" w:hAnsi="Cambria"/>
              </w:rPr>
              <w:t>Graduates employed in the field in a concurrent aggregated position</w:t>
            </w:r>
          </w:p>
        </w:tc>
        <w:tc>
          <w:tcPr>
            <w:tcW w:w="1889" w:type="dxa"/>
          </w:tcPr>
          <w:p w14:paraId="53BA266A" w14:textId="77777777" w:rsidR="00032E57" w:rsidRPr="00032E57" w:rsidRDefault="00032E57" w:rsidP="00032E57">
            <w:pPr>
              <w:ind w:right="-1440"/>
              <w:rPr>
                <w:rFonts w:ascii="Cambria" w:hAnsi="Cambria"/>
              </w:rPr>
            </w:pPr>
            <w:r w:rsidRPr="00032E57">
              <w:rPr>
                <w:rFonts w:ascii="Cambria" w:hAnsi="Cambria"/>
              </w:rPr>
              <w:t>Total graduates</w:t>
            </w:r>
          </w:p>
          <w:p w14:paraId="276094FD" w14:textId="77777777" w:rsidR="00032E57" w:rsidRPr="00032E57" w:rsidRDefault="00032E57" w:rsidP="00032E57">
            <w:pPr>
              <w:ind w:right="-1440"/>
              <w:rPr>
                <w:rFonts w:ascii="Cambria" w:hAnsi="Cambria"/>
              </w:rPr>
            </w:pPr>
            <w:r w:rsidRPr="00032E57">
              <w:rPr>
                <w:rFonts w:ascii="Cambria" w:hAnsi="Cambria"/>
              </w:rPr>
              <w:t>Employed in field</w:t>
            </w:r>
          </w:p>
        </w:tc>
      </w:tr>
      <w:tr w:rsidR="00032E57" w:rsidRPr="00032E57" w14:paraId="066870E0" w14:textId="77777777" w:rsidTr="00C63A96">
        <w:trPr>
          <w:gridBefore w:val="1"/>
          <w:wBefore w:w="6" w:type="dxa"/>
        </w:trPr>
        <w:tc>
          <w:tcPr>
            <w:tcW w:w="1727" w:type="dxa"/>
          </w:tcPr>
          <w:p w14:paraId="273A9E3B" w14:textId="564956A6" w:rsidR="00032E57" w:rsidRPr="00032E57" w:rsidRDefault="00170E2A" w:rsidP="00032E57">
            <w:pPr>
              <w:ind w:right="-1440"/>
              <w:rPr>
                <w:rFonts w:ascii="Cambria" w:hAnsi="Cambria"/>
              </w:rPr>
            </w:pPr>
            <w:r>
              <w:rPr>
                <w:rFonts w:ascii="Cambria" w:hAnsi="Cambria"/>
              </w:rPr>
              <w:t>2024</w:t>
            </w:r>
          </w:p>
        </w:tc>
        <w:tc>
          <w:tcPr>
            <w:tcW w:w="3192" w:type="dxa"/>
          </w:tcPr>
          <w:p w14:paraId="0ED4F422" w14:textId="2980CD0E" w:rsidR="00032E57" w:rsidRPr="00032E57" w:rsidRDefault="00170E2A" w:rsidP="00AE6287">
            <w:pPr>
              <w:ind w:right="-1440"/>
              <w:rPr>
                <w:rFonts w:ascii="Cambria" w:hAnsi="Cambria"/>
              </w:rPr>
            </w:pPr>
            <w:r>
              <w:rPr>
                <w:rFonts w:ascii="Cambria" w:hAnsi="Cambria"/>
              </w:rPr>
              <w:t xml:space="preserve">                     98</w:t>
            </w:r>
          </w:p>
        </w:tc>
        <w:tc>
          <w:tcPr>
            <w:tcW w:w="3644" w:type="dxa"/>
          </w:tcPr>
          <w:p w14:paraId="1AA686C2" w14:textId="3AD8B0D7" w:rsidR="00032E57" w:rsidRPr="00032E57" w:rsidRDefault="00170E2A" w:rsidP="00032E57">
            <w:pPr>
              <w:ind w:right="-1440"/>
              <w:rPr>
                <w:rFonts w:ascii="Cambria" w:hAnsi="Cambria"/>
              </w:rPr>
            </w:pPr>
            <w:r>
              <w:rPr>
                <w:rFonts w:ascii="Cambria" w:hAnsi="Cambria"/>
              </w:rPr>
              <w:t xml:space="preserve">                           0</w:t>
            </w:r>
          </w:p>
        </w:tc>
        <w:tc>
          <w:tcPr>
            <w:tcW w:w="1889" w:type="dxa"/>
          </w:tcPr>
          <w:p w14:paraId="018C821E" w14:textId="6702A40C" w:rsidR="00032E57" w:rsidRPr="00032E57" w:rsidRDefault="00170E2A" w:rsidP="00AE6287">
            <w:pPr>
              <w:ind w:right="-1440"/>
              <w:rPr>
                <w:rFonts w:ascii="Cambria" w:hAnsi="Cambria"/>
              </w:rPr>
            </w:pPr>
            <w:r>
              <w:rPr>
                <w:rFonts w:ascii="Cambria" w:hAnsi="Cambria"/>
              </w:rPr>
              <w:t xml:space="preserve">             98</w:t>
            </w:r>
          </w:p>
        </w:tc>
      </w:tr>
      <w:tr w:rsidR="00C63A96" w:rsidRPr="00032E57" w14:paraId="01484F0B" w14:textId="77777777" w:rsidTr="00C63A96">
        <w:tc>
          <w:tcPr>
            <w:tcW w:w="1733" w:type="dxa"/>
            <w:gridSpan w:val="2"/>
          </w:tcPr>
          <w:p w14:paraId="29D8E6AF" w14:textId="77777777" w:rsidR="00C63A96" w:rsidRPr="00032E57" w:rsidRDefault="00C63A96" w:rsidP="00C63A96">
            <w:pPr>
              <w:ind w:right="-1440"/>
              <w:rPr>
                <w:rFonts w:ascii="Cambria" w:hAnsi="Cambria"/>
              </w:rPr>
            </w:pPr>
            <w:r w:rsidRPr="00032E57">
              <w:rPr>
                <w:rFonts w:ascii="Cambria" w:hAnsi="Cambria"/>
              </w:rPr>
              <w:t>20</w:t>
            </w:r>
            <w:r>
              <w:rPr>
                <w:rFonts w:ascii="Cambria" w:hAnsi="Cambria"/>
              </w:rPr>
              <w:t>23</w:t>
            </w:r>
          </w:p>
        </w:tc>
        <w:tc>
          <w:tcPr>
            <w:tcW w:w="3192" w:type="dxa"/>
          </w:tcPr>
          <w:p w14:paraId="01167E47" w14:textId="77777777" w:rsidR="00C63A96" w:rsidRPr="00032E57" w:rsidRDefault="00C63A96" w:rsidP="00C63A96">
            <w:pPr>
              <w:ind w:right="-1440"/>
              <w:rPr>
                <w:rFonts w:ascii="Cambria" w:hAnsi="Cambria"/>
              </w:rPr>
            </w:pPr>
            <w:r>
              <w:rPr>
                <w:rFonts w:ascii="Cambria" w:hAnsi="Cambria"/>
              </w:rPr>
              <w:t xml:space="preserve">                     81</w:t>
            </w:r>
          </w:p>
        </w:tc>
        <w:tc>
          <w:tcPr>
            <w:tcW w:w="3644" w:type="dxa"/>
          </w:tcPr>
          <w:p w14:paraId="56F70DD5" w14:textId="77777777" w:rsidR="00C63A96" w:rsidRPr="00032E57" w:rsidRDefault="00C63A96" w:rsidP="00C63A96">
            <w:pPr>
              <w:ind w:right="-1440"/>
              <w:rPr>
                <w:rFonts w:ascii="Cambria" w:hAnsi="Cambria"/>
              </w:rPr>
            </w:pPr>
            <w:r w:rsidRPr="00032E57">
              <w:rPr>
                <w:rFonts w:ascii="Cambria" w:hAnsi="Cambria"/>
              </w:rPr>
              <w:t xml:space="preserve">                           </w:t>
            </w:r>
            <w:r>
              <w:rPr>
                <w:rFonts w:ascii="Cambria" w:hAnsi="Cambria"/>
              </w:rPr>
              <w:t>0</w:t>
            </w:r>
          </w:p>
        </w:tc>
        <w:tc>
          <w:tcPr>
            <w:tcW w:w="1889" w:type="dxa"/>
          </w:tcPr>
          <w:p w14:paraId="5EDA8C61" w14:textId="77777777" w:rsidR="00C63A96" w:rsidRPr="00032E57" w:rsidRDefault="00C63A96" w:rsidP="00C63A96">
            <w:pPr>
              <w:ind w:right="-1440"/>
              <w:rPr>
                <w:rFonts w:ascii="Cambria" w:hAnsi="Cambria"/>
              </w:rPr>
            </w:pPr>
            <w:r w:rsidRPr="00032E57">
              <w:rPr>
                <w:rFonts w:ascii="Cambria" w:hAnsi="Cambria"/>
              </w:rPr>
              <w:t xml:space="preserve">             </w:t>
            </w:r>
            <w:r>
              <w:rPr>
                <w:rFonts w:ascii="Cambria" w:hAnsi="Cambria"/>
              </w:rPr>
              <w:t>81</w:t>
            </w:r>
          </w:p>
        </w:tc>
      </w:tr>
      <w:tr w:rsidR="00032E57" w:rsidRPr="00032E57" w14:paraId="5FA0355C" w14:textId="77777777" w:rsidTr="00C63A96">
        <w:trPr>
          <w:gridBefore w:val="1"/>
          <w:wBefore w:w="6" w:type="dxa"/>
          <w:trHeight w:val="313"/>
        </w:trPr>
        <w:tc>
          <w:tcPr>
            <w:tcW w:w="1727" w:type="dxa"/>
          </w:tcPr>
          <w:p w14:paraId="6FBEE8C9" w14:textId="40E5C4D7" w:rsidR="00032E57" w:rsidRPr="00032E57" w:rsidRDefault="00032E57" w:rsidP="00032E57">
            <w:pPr>
              <w:ind w:right="-1440"/>
              <w:rPr>
                <w:rFonts w:ascii="Cambria" w:hAnsi="Cambria"/>
              </w:rPr>
            </w:pPr>
          </w:p>
        </w:tc>
        <w:tc>
          <w:tcPr>
            <w:tcW w:w="3192" w:type="dxa"/>
          </w:tcPr>
          <w:p w14:paraId="09F56130" w14:textId="49BD4831" w:rsidR="00032E57" w:rsidRPr="00032E57" w:rsidRDefault="00032E57" w:rsidP="00032E57">
            <w:pPr>
              <w:ind w:right="-1440"/>
              <w:rPr>
                <w:rFonts w:ascii="Cambria" w:hAnsi="Cambria"/>
              </w:rPr>
            </w:pPr>
          </w:p>
        </w:tc>
        <w:tc>
          <w:tcPr>
            <w:tcW w:w="3644" w:type="dxa"/>
          </w:tcPr>
          <w:p w14:paraId="259E33E6" w14:textId="7D8762B4" w:rsidR="00032E57" w:rsidRPr="00032E57" w:rsidRDefault="00032E57" w:rsidP="00032E57">
            <w:pPr>
              <w:ind w:right="-1440"/>
              <w:rPr>
                <w:rFonts w:ascii="Cambria" w:hAnsi="Cambria"/>
              </w:rPr>
            </w:pPr>
          </w:p>
        </w:tc>
        <w:tc>
          <w:tcPr>
            <w:tcW w:w="1889" w:type="dxa"/>
          </w:tcPr>
          <w:p w14:paraId="4139C0A4" w14:textId="4DE28A9A" w:rsidR="00032E57" w:rsidRPr="00032E57" w:rsidRDefault="00032E57" w:rsidP="00032E57">
            <w:pPr>
              <w:ind w:right="-1440"/>
              <w:rPr>
                <w:rFonts w:ascii="Cambria" w:hAnsi="Cambria"/>
              </w:rPr>
            </w:pPr>
          </w:p>
        </w:tc>
      </w:tr>
    </w:tbl>
    <w:p w14:paraId="202BE5D6" w14:textId="77777777" w:rsidR="0004673D" w:rsidRPr="008724E7" w:rsidRDefault="0004673D" w:rsidP="00D4451E">
      <w:pPr>
        <w:ind w:left="-1530" w:right="-1440"/>
        <w:rPr>
          <w:rFonts w:ascii="Cambria" w:hAnsi="Cambria"/>
          <w:sz w:val="28"/>
        </w:rPr>
      </w:pPr>
      <w:r w:rsidRPr="00032E57">
        <w:rPr>
          <w:rFonts w:ascii="Cambria" w:hAnsi="Cambria"/>
        </w:rPr>
        <w:t xml:space="preserve">       </w:t>
      </w:r>
      <w:r w:rsidR="004E4E34">
        <w:rPr>
          <w:rFonts w:ascii="Cambria" w:hAnsi="Cambria"/>
          <w:b/>
          <w:sz w:val="28"/>
        </w:rPr>
        <w:t xml:space="preserve">  Single Position vs. Concurrent Aggregated Position</w:t>
      </w:r>
    </w:p>
    <w:p w14:paraId="4F1D0D4C" w14:textId="77777777" w:rsidR="00287592" w:rsidRPr="00032E57" w:rsidRDefault="0004673D" w:rsidP="00A86DB3">
      <w:pPr>
        <w:ind w:left="-1530" w:right="-1440"/>
        <w:outlineLvl w:val="0"/>
        <w:rPr>
          <w:rFonts w:ascii="Cambria" w:hAnsi="Cambria"/>
          <w:sz w:val="28"/>
        </w:rPr>
      </w:pPr>
      <w:r w:rsidRPr="00032E57">
        <w:rPr>
          <w:rFonts w:ascii="Cambria" w:hAnsi="Cambria"/>
        </w:rPr>
        <w:t xml:space="preserve">         </w:t>
      </w:r>
      <w:r w:rsidR="004E4E34">
        <w:rPr>
          <w:rFonts w:ascii="Cambria" w:hAnsi="Cambria"/>
          <w:b/>
          <w:sz w:val="28"/>
        </w:rPr>
        <w:t xml:space="preserve"> Institutional Employment</w:t>
      </w:r>
    </w:p>
    <w:tbl>
      <w:tblPr>
        <w:tblStyle w:val="TableGrid"/>
        <w:tblW w:w="10350" w:type="dxa"/>
        <w:tblInd w:w="-972" w:type="dxa"/>
        <w:tblLook w:val="00A0" w:firstRow="1" w:lastRow="0" w:firstColumn="1" w:lastColumn="0" w:noHBand="0" w:noVBand="0"/>
      </w:tblPr>
      <w:tblGrid>
        <w:gridCol w:w="2070"/>
        <w:gridCol w:w="6300"/>
        <w:gridCol w:w="1980"/>
      </w:tblGrid>
      <w:tr w:rsidR="00287592" w:rsidRPr="00032E57" w14:paraId="2CCA2B28" w14:textId="77777777">
        <w:trPr>
          <w:trHeight w:val="557"/>
        </w:trPr>
        <w:tc>
          <w:tcPr>
            <w:tcW w:w="2070" w:type="dxa"/>
          </w:tcPr>
          <w:p w14:paraId="2893EC2F" w14:textId="77777777" w:rsidR="00287592" w:rsidRPr="00032E57" w:rsidRDefault="00287592" w:rsidP="00D4451E">
            <w:pPr>
              <w:ind w:right="-1440"/>
              <w:rPr>
                <w:rFonts w:ascii="Cambria" w:hAnsi="Cambria"/>
              </w:rPr>
            </w:pPr>
            <w:r w:rsidRPr="00032E57">
              <w:rPr>
                <w:rFonts w:ascii="Cambria" w:hAnsi="Cambria"/>
              </w:rPr>
              <w:t>Calendar Year</w:t>
            </w:r>
          </w:p>
        </w:tc>
        <w:tc>
          <w:tcPr>
            <w:tcW w:w="6300" w:type="dxa"/>
          </w:tcPr>
          <w:p w14:paraId="4DD89D2B" w14:textId="77777777" w:rsidR="007227BC" w:rsidRPr="00032E57" w:rsidRDefault="00287592" w:rsidP="00D4451E">
            <w:pPr>
              <w:ind w:right="-1440"/>
              <w:rPr>
                <w:rFonts w:ascii="Cambria" w:hAnsi="Cambria"/>
              </w:rPr>
            </w:pPr>
            <w:r w:rsidRPr="00032E57">
              <w:rPr>
                <w:rFonts w:ascii="Cambria" w:hAnsi="Cambria"/>
              </w:rPr>
              <w:t xml:space="preserve">Graduates employed in the who were employed </w:t>
            </w:r>
          </w:p>
          <w:p w14:paraId="0A124926" w14:textId="77777777" w:rsidR="007227BC" w:rsidRPr="00032E57" w:rsidRDefault="00287592" w:rsidP="00D4451E">
            <w:pPr>
              <w:ind w:right="-1440"/>
              <w:rPr>
                <w:rFonts w:ascii="Cambria" w:hAnsi="Cambria"/>
              </w:rPr>
            </w:pPr>
            <w:r w:rsidRPr="00032E57">
              <w:rPr>
                <w:rFonts w:ascii="Cambria" w:hAnsi="Cambria"/>
              </w:rPr>
              <w:t xml:space="preserve">by the institution, an employer owned by </w:t>
            </w:r>
            <w:r w:rsidR="007227BC" w:rsidRPr="00032E57">
              <w:rPr>
                <w:rFonts w:ascii="Cambria" w:hAnsi="Cambria"/>
              </w:rPr>
              <w:t>the institution,</w:t>
            </w:r>
          </w:p>
          <w:p w14:paraId="7A8CF810" w14:textId="77777777" w:rsidR="00287592" w:rsidRPr="00032E57" w:rsidRDefault="007227BC" w:rsidP="00D4451E">
            <w:pPr>
              <w:ind w:right="-1440"/>
              <w:rPr>
                <w:rFonts w:ascii="Cambria" w:hAnsi="Cambria"/>
              </w:rPr>
            </w:pPr>
            <w:r w:rsidRPr="00032E57">
              <w:rPr>
                <w:rFonts w:ascii="Cambria" w:hAnsi="Cambria"/>
              </w:rPr>
              <w:t xml:space="preserve"> or an employer who shares ownership with the institution.</w:t>
            </w:r>
          </w:p>
        </w:tc>
        <w:tc>
          <w:tcPr>
            <w:tcW w:w="1980" w:type="dxa"/>
          </w:tcPr>
          <w:p w14:paraId="0D158609" w14:textId="77777777" w:rsidR="007227BC" w:rsidRPr="00032E57" w:rsidRDefault="007227BC" w:rsidP="00D4451E">
            <w:pPr>
              <w:ind w:right="-1440"/>
              <w:rPr>
                <w:rFonts w:ascii="Cambria" w:hAnsi="Cambria"/>
              </w:rPr>
            </w:pPr>
            <w:r w:rsidRPr="00032E57">
              <w:rPr>
                <w:rFonts w:ascii="Cambria" w:hAnsi="Cambria"/>
              </w:rPr>
              <w:t xml:space="preserve">Total graduates </w:t>
            </w:r>
          </w:p>
          <w:p w14:paraId="0DC3C371" w14:textId="77777777" w:rsidR="007227BC" w:rsidRPr="00032E57" w:rsidRDefault="007227BC" w:rsidP="00D4451E">
            <w:pPr>
              <w:ind w:right="-1440"/>
              <w:rPr>
                <w:rFonts w:ascii="Cambria" w:hAnsi="Cambria"/>
              </w:rPr>
            </w:pPr>
            <w:r w:rsidRPr="00032E57">
              <w:rPr>
                <w:rFonts w:ascii="Cambria" w:hAnsi="Cambria"/>
              </w:rPr>
              <w:t xml:space="preserve">employed in </w:t>
            </w:r>
          </w:p>
          <w:p w14:paraId="2A2D740F" w14:textId="77777777" w:rsidR="00287592" w:rsidRPr="00032E57" w:rsidRDefault="007227BC" w:rsidP="00D4451E">
            <w:pPr>
              <w:ind w:right="-1440"/>
              <w:rPr>
                <w:rFonts w:ascii="Cambria" w:hAnsi="Cambria"/>
              </w:rPr>
            </w:pPr>
            <w:r w:rsidRPr="00032E57">
              <w:rPr>
                <w:rFonts w:ascii="Cambria" w:hAnsi="Cambria"/>
              </w:rPr>
              <w:t>the field</w:t>
            </w:r>
          </w:p>
        </w:tc>
      </w:tr>
      <w:tr w:rsidR="00287592" w:rsidRPr="00032E57" w14:paraId="0A4D86D2" w14:textId="77777777">
        <w:trPr>
          <w:trHeight w:val="359"/>
        </w:trPr>
        <w:tc>
          <w:tcPr>
            <w:tcW w:w="2070" w:type="dxa"/>
          </w:tcPr>
          <w:p w14:paraId="62E670DA" w14:textId="39C73A1A" w:rsidR="00287592" w:rsidRPr="00032E57" w:rsidRDefault="00170E2A" w:rsidP="00D4451E">
            <w:pPr>
              <w:ind w:right="-1440"/>
              <w:rPr>
                <w:rFonts w:ascii="Cambria" w:hAnsi="Cambria"/>
              </w:rPr>
            </w:pPr>
            <w:r>
              <w:rPr>
                <w:rFonts w:ascii="Cambria" w:hAnsi="Cambria"/>
              </w:rPr>
              <w:t>2024</w:t>
            </w:r>
          </w:p>
        </w:tc>
        <w:tc>
          <w:tcPr>
            <w:tcW w:w="6300" w:type="dxa"/>
          </w:tcPr>
          <w:p w14:paraId="3D84346F" w14:textId="3AF5D426" w:rsidR="00287592" w:rsidRPr="00032E57" w:rsidRDefault="00170E2A" w:rsidP="00D4451E">
            <w:pPr>
              <w:ind w:right="-1440"/>
              <w:rPr>
                <w:rFonts w:ascii="Cambria" w:hAnsi="Cambria"/>
              </w:rPr>
            </w:pPr>
            <w:r>
              <w:rPr>
                <w:rFonts w:ascii="Cambria" w:hAnsi="Cambria"/>
              </w:rPr>
              <w:t xml:space="preserve">                             0</w:t>
            </w:r>
          </w:p>
        </w:tc>
        <w:tc>
          <w:tcPr>
            <w:tcW w:w="1980" w:type="dxa"/>
          </w:tcPr>
          <w:p w14:paraId="13DC6CFB" w14:textId="59FC4B09" w:rsidR="00287592" w:rsidRPr="00032E57" w:rsidRDefault="00170E2A" w:rsidP="00D4451E">
            <w:pPr>
              <w:ind w:right="-1440"/>
              <w:rPr>
                <w:rFonts w:ascii="Cambria" w:hAnsi="Cambria"/>
              </w:rPr>
            </w:pPr>
            <w:r>
              <w:rPr>
                <w:rFonts w:ascii="Cambria" w:hAnsi="Cambria"/>
              </w:rPr>
              <w:t xml:space="preserve">          </w:t>
            </w:r>
            <w:r w:rsidR="00C50C46">
              <w:rPr>
                <w:rFonts w:ascii="Cambria" w:hAnsi="Cambria"/>
              </w:rPr>
              <w:t>98</w:t>
            </w:r>
          </w:p>
        </w:tc>
      </w:tr>
      <w:tr w:rsidR="00C63A96" w:rsidRPr="00032E57" w14:paraId="79DA84E3" w14:textId="77777777">
        <w:trPr>
          <w:trHeight w:val="341"/>
        </w:trPr>
        <w:tc>
          <w:tcPr>
            <w:tcW w:w="2070" w:type="dxa"/>
          </w:tcPr>
          <w:p w14:paraId="5B39CB27" w14:textId="22A298BA" w:rsidR="00C63A96" w:rsidRPr="00032E57" w:rsidRDefault="00C63A96" w:rsidP="00C63A96">
            <w:pPr>
              <w:ind w:right="-1440"/>
              <w:rPr>
                <w:rFonts w:ascii="Cambria" w:hAnsi="Cambria"/>
              </w:rPr>
            </w:pPr>
            <w:r w:rsidRPr="00032E57">
              <w:rPr>
                <w:rFonts w:ascii="Cambria" w:hAnsi="Cambria"/>
              </w:rPr>
              <w:t>20</w:t>
            </w:r>
            <w:r>
              <w:rPr>
                <w:rFonts w:ascii="Cambria" w:hAnsi="Cambria"/>
              </w:rPr>
              <w:t>23</w:t>
            </w:r>
          </w:p>
        </w:tc>
        <w:tc>
          <w:tcPr>
            <w:tcW w:w="6300" w:type="dxa"/>
          </w:tcPr>
          <w:p w14:paraId="53337F18" w14:textId="52C9D7EF" w:rsidR="00C63A96" w:rsidRPr="00032E57" w:rsidRDefault="00C63A96" w:rsidP="00C63A96">
            <w:pPr>
              <w:ind w:right="-1440"/>
              <w:rPr>
                <w:rFonts w:ascii="Cambria" w:hAnsi="Cambria"/>
              </w:rPr>
            </w:pPr>
            <w:r w:rsidRPr="00032E57">
              <w:rPr>
                <w:rFonts w:ascii="Cambria" w:hAnsi="Cambria"/>
              </w:rPr>
              <w:t xml:space="preserve">                             0</w:t>
            </w:r>
          </w:p>
        </w:tc>
        <w:tc>
          <w:tcPr>
            <w:tcW w:w="1980" w:type="dxa"/>
          </w:tcPr>
          <w:p w14:paraId="799F9315" w14:textId="246DC6CA" w:rsidR="00C63A96" w:rsidRPr="00032E57" w:rsidRDefault="00C63A96" w:rsidP="00C63A96">
            <w:pPr>
              <w:ind w:right="-1440"/>
              <w:rPr>
                <w:rFonts w:ascii="Cambria" w:hAnsi="Cambria"/>
              </w:rPr>
            </w:pPr>
            <w:r w:rsidRPr="00032E57">
              <w:rPr>
                <w:rFonts w:ascii="Cambria" w:hAnsi="Cambria"/>
              </w:rPr>
              <w:t xml:space="preserve">        </w:t>
            </w:r>
            <w:r>
              <w:rPr>
                <w:rFonts w:ascii="Cambria" w:hAnsi="Cambria"/>
              </w:rPr>
              <w:t xml:space="preserve">  81</w:t>
            </w:r>
          </w:p>
        </w:tc>
      </w:tr>
    </w:tbl>
    <w:p w14:paraId="4F28E6D5" w14:textId="77777777" w:rsidR="006749DF" w:rsidRPr="00032E57" w:rsidRDefault="006749DF" w:rsidP="00D4451E">
      <w:pPr>
        <w:ind w:left="-1530" w:right="-1440"/>
        <w:rPr>
          <w:rFonts w:ascii="Cambria" w:hAnsi="Cambria"/>
        </w:rPr>
      </w:pPr>
    </w:p>
    <w:p w14:paraId="6F2C68A5" w14:textId="77777777" w:rsidR="007227BC" w:rsidRPr="00032E57" w:rsidRDefault="001C1FE0" w:rsidP="00A86DB3">
      <w:pPr>
        <w:widowControl w:val="0"/>
        <w:autoSpaceDE w:val="0"/>
        <w:autoSpaceDN w:val="0"/>
        <w:adjustRightInd w:val="0"/>
        <w:ind w:left="-1260" w:right="-1170"/>
        <w:outlineLvl w:val="0"/>
        <w:rPr>
          <w:rFonts w:ascii="Cambria" w:hAnsi="Cambria" w:cs="Times New Roman"/>
          <w:szCs w:val="22"/>
        </w:rPr>
      </w:pPr>
      <w:r w:rsidRPr="00032E57">
        <w:rPr>
          <w:rFonts w:ascii="Cambria" w:hAnsi="Cambria" w:cs="Times New Roman"/>
          <w:szCs w:val="22"/>
        </w:rPr>
        <w:t xml:space="preserve">   </w:t>
      </w:r>
      <w:r w:rsidR="007227BC" w:rsidRPr="00032E57">
        <w:rPr>
          <w:rFonts w:ascii="Cambria" w:hAnsi="Cambria" w:cs="Times New Roman"/>
          <w:szCs w:val="22"/>
        </w:rPr>
        <w:t xml:space="preserve">Student’s </w:t>
      </w:r>
      <w:proofErr w:type="spellStart"/>
      <w:proofErr w:type="gramStart"/>
      <w:r w:rsidR="007227BC" w:rsidRPr="00032E57">
        <w:rPr>
          <w:rFonts w:ascii="Cambria" w:hAnsi="Cambria" w:cs="Times New Roman"/>
          <w:szCs w:val="22"/>
        </w:rPr>
        <w:t>Initials:_</w:t>
      </w:r>
      <w:proofErr w:type="gramEnd"/>
      <w:r w:rsidR="007227BC" w:rsidRPr="00032E57">
        <w:rPr>
          <w:rFonts w:ascii="Cambria" w:hAnsi="Cambria" w:cs="Times New Roman"/>
          <w:szCs w:val="22"/>
        </w:rPr>
        <w:t>_______________Date</w:t>
      </w:r>
      <w:proofErr w:type="spellEnd"/>
      <w:r w:rsidR="007227BC" w:rsidRPr="00032E57">
        <w:rPr>
          <w:rFonts w:ascii="Cambria" w:hAnsi="Cambria" w:cs="Times New Roman"/>
          <w:szCs w:val="22"/>
        </w:rPr>
        <w:t>______________</w:t>
      </w:r>
    </w:p>
    <w:p w14:paraId="15B77808" w14:textId="77777777" w:rsidR="006749DF" w:rsidRPr="00032E57" w:rsidRDefault="007227BC" w:rsidP="007227BC">
      <w:pPr>
        <w:ind w:left="-1530" w:right="-1440"/>
        <w:rPr>
          <w:rFonts w:ascii="Cambria" w:hAnsi="Cambria"/>
        </w:rPr>
      </w:pPr>
      <w:r w:rsidRPr="00032E57">
        <w:rPr>
          <w:rFonts w:ascii="Cambria" w:hAnsi="Cambria" w:cs="Times New Roman"/>
          <w:szCs w:val="22"/>
        </w:rPr>
        <w:t xml:space="preserve">     </w:t>
      </w:r>
      <w:r w:rsidR="001C1FE0" w:rsidRPr="00032E57">
        <w:rPr>
          <w:rFonts w:ascii="Cambria" w:hAnsi="Cambria" w:cs="Times New Roman"/>
          <w:szCs w:val="22"/>
        </w:rPr>
        <w:t xml:space="preserve">  </w:t>
      </w:r>
      <w:r w:rsidR="0047145D" w:rsidRPr="00032E57">
        <w:rPr>
          <w:rFonts w:ascii="Cambria" w:hAnsi="Cambria" w:cs="Times New Roman"/>
          <w:szCs w:val="22"/>
        </w:rPr>
        <w:t xml:space="preserve"> </w:t>
      </w:r>
      <w:r w:rsidRPr="00032E57">
        <w:rPr>
          <w:rFonts w:ascii="Cambria" w:hAnsi="Cambria" w:cs="Times New Roman"/>
          <w:szCs w:val="22"/>
        </w:rPr>
        <w:t>Initial only after you have had sufficient time to read and understand this information</w:t>
      </w:r>
    </w:p>
    <w:p w14:paraId="3A848893" w14:textId="77777777" w:rsidR="006749DF" w:rsidRPr="00032E57" w:rsidRDefault="006749DF" w:rsidP="00D4451E">
      <w:pPr>
        <w:ind w:left="-1530" w:right="-1440"/>
        <w:rPr>
          <w:rFonts w:ascii="Cambria" w:hAnsi="Cambria"/>
        </w:rPr>
      </w:pPr>
    </w:p>
    <w:p w14:paraId="097835B0" w14:textId="77777777" w:rsidR="006749DF" w:rsidRPr="00F86F64" w:rsidRDefault="005A0AF6" w:rsidP="00A86DB3">
      <w:pPr>
        <w:ind w:left="-1530" w:right="-1440"/>
        <w:outlineLvl w:val="0"/>
        <w:rPr>
          <w:rFonts w:ascii="Cambria" w:hAnsi="Cambria"/>
        </w:rPr>
      </w:pPr>
      <w:r w:rsidRPr="00032E57">
        <w:rPr>
          <w:rFonts w:ascii="Cambria" w:hAnsi="Cambria"/>
        </w:rPr>
        <w:t xml:space="preserve">        </w:t>
      </w:r>
      <w:r w:rsidR="007227BC" w:rsidRPr="00032E57">
        <w:rPr>
          <w:rFonts w:ascii="Cambria" w:hAnsi="Cambria"/>
          <w:b/>
          <w:sz w:val="28"/>
        </w:rPr>
        <w:t>COST OF EDUCATION</w:t>
      </w:r>
      <w:r w:rsidR="00DD3525" w:rsidRPr="00032E57">
        <w:rPr>
          <w:rFonts w:ascii="Cambria" w:hAnsi="Cambria"/>
          <w:b/>
          <w:sz w:val="28"/>
        </w:rPr>
        <w:t xml:space="preserve"> PROGRAM</w:t>
      </w:r>
    </w:p>
    <w:p w14:paraId="63B062F3" w14:textId="42DF3154" w:rsidR="006B043A" w:rsidRDefault="00F86F64" w:rsidP="006B043A">
      <w:pPr>
        <w:ind w:left="-1530" w:right="-1440"/>
      </w:pPr>
      <w:r>
        <w:rPr>
          <w:rFonts w:ascii="Cambria" w:hAnsi="Cambria"/>
        </w:rPr>
        <w:t xml:space="preserve">       </w:t>
      </w:r>
      <w:r w:rsidR="005A0AF6" w:rsidRPr="00032E57">
        <w:rPr>
          <w:rFonts w:ascii="Cambria" w:hAnsi="Cambria"/>
        </w:rPr>
        <w:t xml:space="preserve"> </w:t>
      </w:r>
      <w:r w:rsidR="006B043A">
        <w:rPr>
          <w:rFonts w:ascii="Cambria" w:hAnsi="Cambria"/>
        </w:rPr>
        <w:t xml:space="preserve">  </w:t>
      </w:r>
      <w:r w:rsidR="006B043A" w:rsidRPr="00632A6B">
        <w:t xml:space="preserve">Total charges for the </w:t>
      </w:r>
      <w:r w:rsidR="006B043A">
        <w:t xml:space="preserve">program for </w:t>
      </w:r>
      <w:r w:rsidR="006B043A" w:rsidRPr="00632A6B">
        <w:t>stu</w:t>
      </w:r>
      <w:r w:rsidR="006B043A">
        <w:t>dents completing on time in 20</w:t>
      </w:r>
      <w:r w:rsidR="009A10EE">
        <w:t>2</w:t>
      </w:r>
      <w:r w:rsidR="00C63A96">
        <w:t>4</w:t>
      </w:r>
      <w:r w:rsidR="006B043A" w:rsidRPr="00632A6B">
        <w:t xml:space="preserve"> - $</w:t>
      </w:r>
      <w:r w:rsidR="00F310E3">
        <w:t>14,218</w:t>
      </w:r>
      <w:r w:rsidR="006B043A">
        <w:t xml:space="preserve">.  Total charges may be </w:t>
      </w:r>
    </w:p>
    <w:p w14:paraId="00D0DF18" w14:textId="77777777" w:rsidR="006B043A" w:rsidRPr="00632A6B" w:rsidRDefault="006B043A" w:rsidP="006B043A">
      <w:pPr>
        <w:ind w:left="-1530" w:right="-1440"/>
      </w:pPr>
      <w:r>
        <w:t xml:space="preserve">          higher for students that do not complete on time.</w:t>
      </w:r>
      <w:r w:rsidRPr="00632A6B">
        <w:tab/>
        <w:t xml:space="preserve">                              </w:t>
      </w:r>
    </w:p>
    <w:p w14:paraId="680B54E3" w14:textId="77CEEFBD" w:rsidR="006B043A" w:rsidRDefault="006B043A" w:rsidP="006B043A">
      <w:pPr>
        <w:ind w:left="-1530" w:right="-1440"/>
      </w:pPr>
      <w:r w:rsidRPr="00632A6B">
        <w:t xml:space="preserve">  </w:t>
      </w:r>
      <w:r>
        <w:t xml:space="preserve">        Total charges for the program for students completing on time in 20</w:t>
      </w:r>
      <w:r w:rsidR="00EB5CCD">
        <w:t>2</w:t>
      </w:r>
      <w:r w:rsidR="00C63A96">
        <w:t>3</w:t>
      </w:r>
      <w:r>
        <w:t>- $</w:t>
      </w:r>
      <w:r w:rsidR="00C63A96">
        <w:t>14,218</w:t>
      </w:r>
      <w:r>
        <w:t xml:space="preserve">.  Total charges may be </w:t>
      </w:r>
    </w:p>
    <w:p w14:paraId="15C47903" w14:textId="77777777" w:rsidR="006B043A" w:rsidRPr="006B043A" w:rsidRDefault="006B043A" w:rsidP="006B043A">
      <w:pPr>
        <w:ind w:left="-1530" w:right="-1440"/>
      </w:pPr>
      <w:r>
        <w:t xml:space="preserve">          higher for students that do not complete on time.</w:t>
      </w:r>
      <w:r w:rsidRPr="00632A6B">
        <w:t xml:space="preserve">       </w:t>
      </w:r>
    </w:p>
    <w:p w14:paraId="2D63204A" w14:textId="77777777" w:rsidR="000A72B4" w:rsidRPr="00032E57" w:rsidRDefault="000A72B4" w:rsidP="006B043A">
      <w:pPr>
        <w:ind w:left="-1530" w:right="-1440"/>
        <w:rPr>
          <w:rFonts w:ascii="Cambria" w:hAnsi="Cambria"/>
        </w:rPr>
      </w:pPr>
    </w:p>
    <w:p w14:paraId="4EDA7333" w14:textId="77777777" w:rsidR="00C20858" w:rsidRPr="00032E57" w:rsidRDefault="000A72B4" w:rsidP="00A86DB3">
      <w:pPr>
        <w:ind w:left="-1530" w:right="-1440"/>
        <w:outlineLvl w:val="0"/>
        <w:rPr>
          <w:rFonts w:ascii="Cambria" w:hAnsi="Cambria"/>
        </w:rPr>
      </w:pPr>
      <w:r w:rsidRPr="00032E57">
        <w:rPr>
          <w:rFonts w:ascii="Cambria" w:hAnsi="Cambria"/>
        </w:rPr>
        <w:t xml:space="preserve">  </w:t>
      </w:r>
      <w:r w:rsidR="00F86F64">
        <w:rPr>
          <w:rFonts w:ascii="Cambria" w:hAnsi="Cambria"/>
        </w:rPr>
        <w:t xml:space="preserve">      </w:t>
      </w:r>
      <w:r w:rsidR="00C20858" w:rsidRPr="00032E57">
        <w:rPr>
          <w:rFonts w:ascii="Cambria" w:hAnsi="Cambria" w:cs="Times New Roman"/>
          <w:szCs w:val="22"/>
        </w:rPr>
        <w:t xml:space="preserve">Student’s </w:t>
      </w:r>
      <w:proofErr w:type="spellStart"/>
      <w:proofErr w:type="gramStart"/>
      <w:r w:rsidR="00C20858" w:rsidRPr="00032E57">
        <w:rPr>
          <w:rFonts w:ascii="Cambria" w:hAnsi="Cambria" w:cs="Times New Roman"/>
          <w:szCs w:val="22"/>
        </w:rPr>
        <w:t>Initials:_</w:t>
      </w:r>
      <w:proofErr w:type="gramEnd"/>
      <w:r w:rsidR="00C20858" w:rsidRPr="00032E57">
        <w:rPr>
          <w:rFonts w:ascii="Cambria" w:hAnsi="Cambria" w:cs="Times New Roman"/>
          <w:szCs w:val="22"/>
        </w:rPr>
        <w:t>_______________Date</w:t>
      </w:r>
      <w:proofErr w:type="spellEnd"/>
      <w:r w:rsidR="00C20858" w:rsidRPr="00032E57">
        <w:rPr>
          <w:rFonts w:ascii="Cambria" w:hAnsi="Cambria" w:cs="Times New Roman"/>
          <w:szCs w:val="22"/>
        </w:rPr>
        <w:t>______________</w:t>
      </w:r>
    </w:p>
    <w:p w14:paraId="2D824DD6" w14:textId="77777777" w:rsidR="00DD3525" w:rsidRPr="00032E57" w:rsidRDefault="005A0AF6" w:rsidP="00C20858">
      <w:pPr>
        <w:ind w:left="-1530" w:right="-1440"/>
        <w:rPr>
          <w:rFonts w:ascii="Cambria" w:hAnsi="Cambria"/>
        </w:rPr>
      </w:pPr>
      <w:r w:rsidRPr="00032E57">
        <w:rPr>
          <w:rFonts w:ascii="Cambria" w:hAnsi="Cambria" w:cs="Times New Roman"/>
          <w:szCs w:val="22"/>
        </w:rPr>
        <w:t xml:space="preserve">        </w:t>
      </w:r>
      <w:r w:rsidR="00C20858" w:rsidRPr="00032E57">
        <w:rPr>
          <w:rFonts w:ascii="Cambria" w:hAnsi="Cambria" w:cs="Times New Roman"/>
          <w:szCs w:val="22"/>
        </w:rPr>
        <w:t>Initial only after you have had sufficient time to read and understand this information</w:t>
      </w:r>
    </w:p>
    <w:p w14:paraId="028A2754" w14:textId="1A1E553C" w:rsidR="004E4E34" w:rsidRPr="00170E2A" w:rsidRDefault="005A0AF6" w:rsidP="00170E2A">
      <w:pPr>
        <w:ind w:left="-1530" w:right="-1440"/>
        <w:rPr>
          <w:rFonts w:ascii="Cambria" w:hAnsi="Cambria"/>
        </w:rPr>
      </w:pPr>
      <w:r w:rsidRPr="00032E57">
        <w:rPr>
          <w:rFonts w:ascii="Cambria" w:hAnsi="Cambria"/>
        </w:rPr>
        <w:lastRenderedPageBreak/>
        <w:t xml:space="preserve"> </w:t>
      </w:r>
      <w:r w:rsidR="00D42525" w:rsidRPr="00032E57">
        <w:rPr>
          <w:rFonts w:ascii="Cambria" w:hAnsi="Cambria"/>
        </w:rPr>
        <w:t xml:space="preserve">       </w:t>
      </w:r>
    </w:p>
    <w:p w14:paraId="09136D81" w14:textId="77777777" w:rsidR="001C1FE0" w:rsidRPr="00032E57" w:rsidRDefault="004E4E34" w:rsidP="00A86DB3">
      <w:pPr>
        <w:ind w:left="-1530" w:right="-1440"/>
        <w:outlineLvl w:val="0"/>
        <w:rPr>
          <w:rFonts w:ascii="Cambria" w:hAnsi="Cambria"/>
          <w:sz w:val="28"/>
        </w:rPr>
      </w:pPr>
      <w:r>
        <w:rPr>
          <w:rFonts w:ascii="Cambria" w:hAnsi="Cambria"/>
          <w:sz w:val="28"/>
        </w:rPr>
        <w:t xml:space="preserve">       </w:t>
      </w:r>
      <w:r w:rsidR="001C1FE0" w:rsidRPr="00032E57">
        <w:rPr>
          <w:rFonts w:ascii="Cambria" w:hAnsi="Cambria"/>
          <w:b/>
          <w:sz w:val="28"/>
        </w:rPr>
        <w:t>FEDERAL STUDENT LOAN DEBT</w:t>
      </w:r>
    </w:p>
    <w:tbl>
      <w:tblPr>
        <w:tblStyle w:val="TableGrid"/>
        <w:tblW w:w="11587" w:type="dxa"/>
        <w:tblInd w:w="-1422" w:type="dxa"/>
        <w:tblLook w:val="00A0" w:firstRow="1" w:lastRow="0" w:firstColumn="1" w:lastColumn="0" w:noHBand="0" w:noVBand="0"/>
      </w:tblPr>
      <w:tblGrid>
        <w:gridCol w:w="1134"/>
        <w:gridCol w:w="3073"/>
        <w:gridCol w:w="2567"/>
        <w:gridCol w:w="2330"/>
        <w:gridCol w:w="2483"/>
      </w:tblGrid>
      <w:tr w:rsidR="00C951E5" w:rsidRPr="00032E57" w14:paraId="07101DAC" w14:textId="77777777" w:rsidTr="00C9594C">
        <w:trPr>
          <w:trHeight w:val="1646"/>
        </w:trPr>
        <w:tc>
          <w:tcPr>
            <w:tcW w:w="1134" w:type="dxa"/>
          </w:tcPr>
          <w:p w14:paraId="495C92E1" w14:textId="77777777" w:rsidR="00955127" w:rsidRDefault="00955127" w:rsidP="00D4451E">
            <w:pPr>
              <w:ind w:right="-1440"/>
              <w:rPr>
                <w:rFonts w:ascii="Cambria" w:hAnsi="Cambria"/>
              </w:rPr>
            </w:pPr>
            <w:r>
              <w:rPr>
                <w:rFonts w:ascii="Cambria" w:hAnsi="Cambria"/>
              </w:rPr>
              <w:t xml:space="preserve">Calendar </w:t>
            </w:r>
          </w:p>
          <w:p w14:paraId="7F7BA83A" w14:textId="77777777" w:rsidR="00955127" w:rsidRPr="00032E57" w:rsidRDefault="00955127" w:rsidP="00D4451E">
            <w:pPr>
              <w:ind w:right="-1440"/>
              <w:rPr>
                <w:rFonts w:ascii="Cambria" w:hAnsi="Cambria"/>
              </w:rPr>
            </w:pPr>
            <w:r>
              <w:rPr>
                <w:rFonts w:ascii="Cambria" w:hAnsi="Cambria"/>
              </w:rPr>
              <w:t>Year (s)</w:t>
            </w:r>
          </w:p>
        </w:tc>
        <w:tc>
          <w:tcPr>
            <w:tcW w:w="3073" w:type="dxa"/>
          </w:tcPr>
          <w:p w14:paraId="45F1BC92" w14:textId="77777777" w:rsidR="00955127" w:rsidRDefault="00955127" w:rsidP="00955127">
            <w:pPr>
              <w:widowControl w:val="0"/>
              <w:autoSpaceDE w:val="0"/>
              <w:autoSpaceDN w:val="0"/>
              <w:adjustRightInd w:val="0"/>
              <w:rPr>
                <w:rFonts w:ascii="Cambria" w:hAnsi="Cambria" w:cs="Cambria"/>
              </w:rPr>
            </w:pPr>
            <w:r>
              <w:rPr>
                <w:rFonts w:ascii="Cambria" w:hAnsi="Cambria" w:cs="Cambria"/>
              </w:rPr>
              <w:t>Most recent</w:t>
            </w:r>
          </w:p>
          <w:p w14:paraId="65DBFE7C" w14:textId="77777777" w:rsidR="00955127" w:rsidRDefault="00955127" w:rsidP="00955127">
            <w:pPr>
              <w:widowControl w:val="0"/>
              <w:autoSpaceDE w:val="0"/>
              <w:autoSpaceDN w:val="0"/>
              <w:adjustRightInd w:val="0"/>
              <w:rPr>
                <w:rFonts w:ascii="Cambria" w:hAnsi="Cambria" w:cs="Cambria"/>
              </w:rPr>
            </w:pPr>
            <w:r>
              <w:rPr>
                <w:rFonts w:ascii="Cambria" w:hAnsi="Cambria" w:cs="Cambria"/>
              </w:rPr>
              <w:t>Three year cohort</w:t>
            </w:r>
          </w:p>
          <w:p w14:paraId="43BEC5E5" w14:textId="77777777" w:rsidR="00955127" w:rsidRPr="00C951E5" w:rsidRDefault="00955127" w:rsidP="00955127">
            <w:pPr>
              <w:widowControl w:val="0"/>
              <w:autoSpaceDE w:val="0"/>
              <w:autoSpaceDN w:val="0"/>
              <w:adjustRightInd w:val="0"/>
              <w:rPr>
                <w:rFonts w:ascii="Cambria" w:hAnsi="Cambria" w:cs="Cambria"/>
                <w:sz w:val="20"/>
              </w:rPr>
            </w:pPr>
            <w:r>
              <w:rPr>
                <w:rFonts w:ascii="Cambria" w:hAnsi="Cambria" w:cs="Cambria"/>
              </w:rPr>
              <w:t>defau</w:t>
            </w:r>
            <w:r w:rsidR="00C951E5">
              <w:rPr>
                <w:rFonts w:ascii="Cambria" w:hAnsi="Cambria" w:cs="Cambria"/>
              </w:rPr>
              <w:t xml:space="preserve">lt rate, as reported by the United States </w:t>
            </w:r>
            <w:r>
              <w:rPr>
                <w:rFonts w:ascii="Cambria" w:hAnsi="Cambria" w:cs="Cambria"/>
              </w:rPr>
              <w:t>Department</w:t>
            </w:r>
            <w:r w:rsidR="00C951E5">
              <w:rPr>
                <w:rFonts w:ascii="Cambria" w:hAnsi="Cambria" w:cs="Cambria"/>
              </w:rPr>
              <w:t xml:space="preserve"> of Education </w:t>
            </w:r>
            <w:r w:rsidRPr="00C951E5">
              <w:rPr>
                <w:rFonts w:ascii="Cambria" w:hAnsi="Cambria" w:cs="Cambria"/>
                <w:sz w:val="20"/>
              </w:rPr>
              <w:t>(1)</w:t>
            </w:r>
          </w:p>
        </w:tc>
        <w:tc>
          <w:tcPr>
            <w:tcW w:w="2567" w:type="dxa"/>
          </w:tcPr>
          <w:p w14:paraId="08BABCC9" w14:textId="77777777" w:rsidR="00955127" w:rsidRPr="00032E57" w:rsidRDefault="00955127" w:rsidP="00D4451E">
            <w:pPr>
              <w:ind w:right="-1440"/>
              <w:rPr>
                <w:rFonts w:ascii="Cambria" w:hAnsi="Cambria"/>
              </w:rPr>
            </w:pPr>
            <w:r w:rsidRPr="00032E57">
              <w:rPr>
                <w:rFonts w:ascii="Cambria" w:hAnsi="Cambria"/>
              </w:rPr>
              <w:t xml:space="preserve">The percentage of </w:t>
            </w:r>
          </w:p>
          <w:p w14:paraId="7EE90F48" w14:textId="77777777" w:rsidR="00955127" w:rsidRPr="00032E57" w:rsidRDefault="00955127" w:rsidP="00D4451E">
            <w:pPr>
              <w:ind w:right="-1440"/>
              <w:rPr>
                <w:rFonts w:ascii="Cambria" w:hAnsi="Cambria"/>
              </w:rPr>
            </w:pPr>
            <w:r w:rsidRPr="00032E57">
              <w:rPr>
                <w:rFonts w:ascii="Cambria" w:hAnsi="Cambria"/>
              </w:rPr>
              <w:t xml:space="preserve">enrolled students in </w:t>
            </w:r>
          </w:p>
          <w:p w14:paraId="424954B6" w14:textId="72B488C8" w:rsidR="00EB5CCD" w:rsidRDefault="00955127" w:rsidP="00D4451E">
            <w:pPr>
              <w:ind w:right="-1440"/>
              <w:rPr>
                <w:rFonts w:ascii="Cambria" w:hAnsi="Cambria"/>
              </w:rPr>
            </w:pPr>
            <w:r>
              <w:rPr>
                <w:rFonts w:ascii="Cambria" w:hAnsi="Cambria"/>
              </w:rPr>
              <w:t>20</w:t>
            </w:r>
            <w:r w:rsidR="009A10EE">
              <w:rPr>
                <w:rFonts w:ascii="Cambria" w:hAnsi="Cambria"/>
              </w:rPr>
              <w:t>2</w:t>
            </w:r>
            <w:r w:rsidR="00F310E3">
              <w:rPr>
                <w:rFonts w:ascii="Cambria" w:hAnsi="Cambria"/>
              </w:rPr>
              <w:t>2</w:t>
            </w:r>
            <w:r w:rsidR="00EB5CCD">
              <w:rPr>
                <w:rFonts w:ascii="Cambria" w:hAnsi="Cambria"/>
              </w:rPr>
              <w:t>/202</w:t>
            </w:r>
            <w:r w:rsidR="00F310E3">
              <w:rPr>
                <w:rFonts w:ascii="Cambria" w:hAnsi="Cambria"/>
              </w:rPr>
              <w:t>3</w:t>
            </w:r>
            <w:r w:rsidRPr="00032E57">
              <w:rPr>
                <w:rFonts w:ascii="Cambria" w:hAnsi="Cambria"/>
              </w:rPr>
              <w:t xml:space="preserve"> receiving</w:t>
            </w:r>
          </w:p>
          <w:p w14:paraId="286AEA73" w14:textId="2144F4D1" w:rsidR="00EB5CCD" w:rsidRDefault="00955127" w:rsidP="00D4451E">
            <w:pPr>
              <w:ind w:right="-1440"/>
              <w:rPr>
                <w:rFonts w:ascii="Cambria" w:hAnsi="Cambria"/>
              </w:rPr>
            </w:pPr>
            <w:r w:rsidRPr="00032E57">
              <w:rPr>
                <w:rFonts w:ascii="Cambria" w:hAnsi="Cambria"/>
              </w:rPr>
              <w:t xml:space="preserve"> </w:t>
            </w:r>
            <w:r w:rsidR="00373F06" w:rsidRPr="00032E57">
              <w:rPr>
                <w:rFonts w:ascii="Cambria" w:hAnsi="Cambria"/>
              </w:rPr>
              <w:t>F</w:t>
            </w:r>
            <w:r w:rsidRPr="00032E57">
              <w:rPr>
                <w:rFonts w:ascii="Cambria" w:hAnsi="Cambria"/>
              </w:rPr>
              <w:t>ederal</w:t>
            </w:r>
            <w:r w:rsidR="00373F06">
              <w:rPr>
                <w:rFonts w:ascii="Cambria" w:hAnsi="Cambria"/>
              </w:rPr>
              <w:t xml:space="preserve"> </w:t>
            </w:r>
            <w:r w:rsidRPr="00032E57">
              <w:rPr>
                <w:rFonts w:ascii="Cambria" w:hAnsi="Cambria"/>
              </w:rPr>
              <w:t xml:space="preserve">student loans </w:t>
            </w:r>
          </w:p>
          <w:p w14:paraId="3A69F6F9" w14:textId="77777777" w:rsidR="00EB5CCD" w:rsidRDefault="00955127" w:rsidP="00D4451E">
            <w:pPr>
              <w:ind w:right="-1440"/>
              <w:rPr>
                <w:rFonts w:ascii="Cambria" w:hAnsi="Cambria"/>
              </w:rPr>
            </w:pPr>
            <w:r w:rsidRPr="00032E57">
              <w:rPr>
                <w:rFonts w:ascii="Cambria" w:hAnsi="Cambria"/>
              </w:rPr>
              <w:t>to pay for this</w:t>
            </w:r>
          </w:p>
          <w:p w14:paraId="69BA52CA" w14:textId="2BC18722" w:rsidR="00955127" w:rsidRPr="00032E57" w:rsidRDefault="00955127" w:rsidP="00D4451E">
            <w:pPr>
              <w:ind w:right="-1440"/>
              <w:rPr>
                <w:rFonts w:ascii="Cambria" w:hAnsi="Cambria"/>
              </w:rPr>
            </w:pPr>
            <w:r w:rsidRPr="00032E57">
              <w:rPr>
                <w:rFonts w:ascii="Cambria" w:hAnsi="Cambria"/>
              </w:rPr>
              <w:t xml:space="preserve"> program.</w:t>
            </w:r>
          </w:p>
        </w:tc>
        <w:tc>
          <w:tcPr>
            <w:tcW w:w="2330" w:type="dxa"/>
          </w:tcPr>
          <w:p w14:paraId="2C06EF5E" w14:textId="77777777" w:rsidR="000104DD" w:rsidRPr="00032E57" w:rsidRDefault="000104DD" w:rsidP="000104DD">
            <w:pPr>
              <w:ind w:right="-1440"/>
              <w:rPr>
                <w:rFonts w:ascii="Cambria" w:hAnsi="Cambria"/>
              </w:rPr>
            </w:pPr>
            <w:r w:rsidRPr="00032E57">
              <w:rPr>
                <w:rFonts w:ascii="Cambria" w:hAnsi="Cambria"/>
              </w:rPr>
              <w:t>The percentage of</w:t>
            </w:r>
          </w:p>
          <w:p w14:paraId="2119B6C7" w14:textId="77777777" w:rsidR="00C951E5" w:rsidRDefault="00C951E5" w:rsidP="000104DD">
            <w:pPr>
              <w:ind w:right="-1440"/>
              <w:rPr>
                <w:rFonts w:ascii="Cambria" w:hAnsi="Cambria"/>
              </w:rPr>
            </w:pPr>
            <w:r>
              <w:rPr>
                <w:rFonts w:ascii="Cambria" w:hAnsi="Cambria"/>
              </w:rPr>
              <w:t>g</w:t>
            </w:r>
            <w:r w:rsidR="000104DD" w:rsidRPr="00032E57">
              <w:rPr>
                <w:rFonts w:ascii="Cambria" w:hAnsi="Cambria"/>
              </w:rPr>
              <w:t xml:space="preserve">raduates in </w:t>
            </w:r>
          </w:p>
          <w:p w14:paraId="7285AAA9" w14:textId="256E6B60" w:rsidR="000104DD" w:rsidRPr="00032E57" w:rsidRDefault="000104DD" w:rsidP="000104DD">
            <w:pPr>
              <w:ind w:right="-1440"/>
              <w:rPr>
                <w:rFonts w:ascii="Cambria" w:hAnsi="Cambria"/>
              </w:rPr>
            </w:pPr>
            <w:r w:rsidRPr="00032E57">
              <w:rPr>
                <w:rFonts w:ascii="Cambria" w:hAnsi="Cambria"/>
              </w:rPr>
              <w:t>20</w:t>
            </w:r>
            <w:r w:rsidR="009A10EE">
              <w:rPr>
                <w:rFonts w:ascii="Cambria" w:hAnsi="Cambria"/>
              </w:rPr>
              <w:t>2</w:t>
            </w:r>
            <w:r w:rsidR="00F310E3">
              <w:rPr>
                <w:rFonts w:ascii="Cambria" w:hAnsi="Cambria"/>
              </w:rPr>
              <w:t>2</w:t>
            </w:r>
            <w:r w:rsidR="00C951E5">
              <w:rPr>
                <w:rFonts w:ascii="Cambria" w:hAnsi="Cambria"/>
              </w:rPr>
              <w:t>/20</w:t>
            </w:r>
            <w:r w:rsidR="00EB5CCD">
              <w:rPr>
                <w:rFonts w:ascii="Cambria" w:hAnsi="Cambria"/>
              </w:rPr>
              <w:t>2</w:t>
            </w:r>
            <w:r w:rsidR="00F310E3">
              <w:rPr>
                <w:rFonts w:ascii="Cambria" w:hAnsi="Cambria"/>
              </w:rPr>
              <w:t>3</w:t>
            </w:r>
          </w:p>
          <w:p w14:paraId="0CF10258" w14:textId="77777777" w:rsidR="00C951E5" w:rsidRDefault="00C951E5" w:rsidP="000104DD">
            <w:pPr>
              <w:ind w:right="-1440"/>
              <w:rPr>
                <w:rFonts w:ascii="Cambria" w:hAnsi="Cambria"/>
              </w:rPr>
            </w:pPr>
            <w:r>
              <w:rPr>
                <w:rFonts w:ascii="Cambria" w:hAnsi="Cambria"/>
              </w:rPr>
              <w:t>Who took out</w:t>
            </w:r>
            <w:r w:rsidR="000104DD" w:rsidRPr="00032E57">
              <w:rPr>
                <w:rFonts w:ascii="Cambria" w:hAnsi="Cambria"/>
              </w:rPr>
              <w:t xml:space="preserve"> federal </w:t>
            </w:r>
          </w:p>
          <w:p w14:paraId="14F3A1A5" w14:textId="77777777" w:rsidR="00C951E5" w:rsidRDefault="00C951E5" w:rsidP="00C951E5">
            <w:pPr>
              <w:ind w:right="-1440"/>
              <w:rPr>
                <w:rFonts w:ascii="Cambria" w:hAnsi="Cambria"/>
              </w:rPr>
            </w:pPr>
            <w:r w:rsidRPr="00032E57">
              <w:rPr>
                <w:rFonts w:ascii="Cambria" w:hAnsi="Cambria"/>
              </w:rPr>
              <w:t>S</w:t>
            </w:r>
            <w:r w:rsidR="000104DD" w:rsidRPr="00032E57">
              <w:rPr>
                <w:rFonts w:ascii="Cambria" w:hAnsi="Cambria"/>
              </w:rPr>
              <w:t>tudent</w:t>
            </w:r>
            <w:r>
              <w:rPr>
                <w:rFonts w:ascii="Cambria" w:hAnsi="Cambria"/>
              </w:rPr>
              <w:t xml:space="preserve"> loans</w:t>
            </w:r>
            <w:r w:rsidR="000104DD" w:rsidRPr="00032E57">
              <w:rPr>
                <w:rFonts w:ascii="Cambria" w:hAnsi="Cambria"/>
              </w:rPr>
              <w:t xml:space="preserve"> </w:t>
            </w:r>
            <w:r>
              <w:rPr>
                <w:rFonts w:ascii="Cambria" w:hAnsi="Cambria"/>
              </w:rPr>
              <w:t xml:space="preserve">to pay </w:t>
            </w:r>
          </w:p>
          <w:p w14:paraId="618CE8D8" w14:textId="77777777" w:rsidR="00955127" w:rsidRPr="00032E57" w:rsidRDefault="00C951E5" w:rsidP="00C951E5">
            <w:pPr>
              <w:ind w:right="-1440"/>
              <w:rPr>
                <w:rFonts w:ascii="Cambria" w:hAnsi="Cambria"/>
              </w:rPr>
            </w:pPr>
            <w:r>
              <w:rPr>
                <w:rFonts w:ascii="Cambria" w:hAnsi="Cambria"/>
              </w:rPr>
              <w:t>for this program</w:t>
            </w:r>
            <w:r w:rsidR="000104DD" w:rsidRPr="00032E57">
              <w:rPr>
                <w:rFonts w:ascii="Cambria" w:hAnsi="Cambria"/>
              </w:rPr>
              <w:t>.</w:t>
            </w:r>
          </w:p>
        </w:tc>
        <w:tc>
          <w:tcPr>
            <w:tcW w:w="2483" w:type="dxa"/>
          </w:tcPr>
          <w:p w14:paraId="75CD7F41" w14:textId="77777777" w:rsidR="000104DD" w:rsidRPr="008278DD" w:rsidRDefault="000104DD" w:rsidP="000104DD">
            <w:pPr>
              <w:ind w:right="-1440"/>
            </w:pPr>
            <w:r w:rsidRPr="008278DD">
              <w:t>The average amount</w:t>
            </w:r>
          </w:p>
          <w:p w14:paraId="6797EA2E" w14:textId="77777777" w:rsidR="000104DD" w:rsidRPr="008278DD" w:rsidRDefault="000104DD" w:rsidP="000104DD">
            <w:pPr>
              <w:ind w:right="-1440"/>
            </w:pPr>
            <w:r w:rsidRPr="008278DD">
              <w:t xml:space="preserve">of federal student loan </w:t>
            </w:r>
          </w:p>
          <w:p w14:paraId="49FFD36E" w14:textId="3F717124" w:rsidR="000104DD" w:rsidRDefault="000104DD" w:rsidP="000104DD">
            <w:pPr>
              <w:ind w:right="-1440"/>
            </w:pPr>
            <w:r w:rsidRPr="008278DD">
              <w:t>debt of 20</w:t>
            </w:r>
            <w:r w:rsidR="009A10EE">
              <w:t>2</w:t>
            </w:r>
            <w:r w:rsidR="00F310E3">
              <w:t>2</w:t>
            </w:r>
            <w:r>
              <w:t>/20</w:t>
            </w:r>
            <w:r w:rsidR="00EB5CCD">
              <w:t>2</w:t>
            </w:r>
            <w:r w:rsidR="00F310E3">
              <w:t>3</w:t>
            </w:r>
          </w:p>
          <w:p w14:paraId="65FD8832" w14:textId="77777777" w:rsidR="00C9594C" w:rsidRDefault="000104DD" w:rsidP="000104DD">
            <w:pPr>
              <w:ind w:right="-1440"/>
            </w:pPr>
            <w:r w:rsidRPr="008278DD">
              <w:t>graduates</w:t>
            </w:r>
            <w:r>
              <w:t xml:space="preserve"> </w:t>
            </w:r>
            <w:r w:rsidRPr="008278DD">
              <w:t xml:space="preserve">who took </w:t>
            </w:r>
          </w:p>
          <w:p w14:paraId="3F9960A6" w14:textId="7A1D87C8" w:rsidR="00C9594C" w:rsidRDefault="000104DD" w:rsidP="00D4451E">
            <w:pPr>
              <w:ind w:right="-1440"/>
            </w:pPr>
            <w:r w:rsidRPr="008278DD">
              <w:t>out</w:t>
            </w:r>
            <w:r w:rsidR="00C9594C">
              <w:t xml:space="preserve"> </w:t>
            </w:r>
            <w:r w:rsidRPr="008278DD">
              <w:t xml:space="preserve">federal student </w:t>
            </w:r>
          </w:p>
          <w:p w14:paraId="25F01987" w14:textId="59EF0ECC" w:rsidR="00955127" w:rsidRPr="000104DD" w:rsidRDefault="000104DD" w:rsidP="00D4451E">
            <w:pPr>
              <w:ind w:right="-1440"/>
            </w:pPr>
            <w:r w:rsidRPr="008278DD">
              <w:t>loans at this</w:t>
            </w:r>
            <w:r>
              <w:t xml:space="preserve"> </w:t>
            </w:r>
            <w:r w:rsidRPr="008278DD">
              <w:t>institution.</w:t>
            </w:r>
          </w:p>
        </w:tc>
      </w:tr>
      <w:tr w:rsidR="00C951E5" w:rsidRPr="00032E57" w14:paraId="7AA26623" w14:textId="77777777" w:rsidTr="00C9594C">
        <w:trPr>
          <w:trHeight w:val="220"/>
        </w:trPr>
        <w:tc>
          <w:tcPr>
            <w:tcW w:w="1134" w:type="dxa"/>
          </w:tcPr>
          <w:p w14:paraId="104F09DB" w14:textId="634A9EE0" w:rsidR="00955127" w:rsidRPr="00032E57" w:rsidRDefault="00955127" w:rsidP="00985EC6">
            <w:pPr>
              <w:ind w:right="-1440"/>
              <w:rPr>
                <w:rFonts w:ascii="Cambria" w:hAnsi="Cambria"/>
                <w:b/>
              </w:rPr>
            </w:pPr>
            <w:r w:rsidRPr="00032E57">
              <w:rPr>
                <w:rFonts w:ascii="Cambria" w:hAnsi="Cambria"/>
                <w:b/>
              </w:rPr>
              <w:t xml:space="preserve">     </w:t>
            </w:r>
            <w:r>
              <w:rPr>
                <w:rFonts w:ascii="Cambria" w:hAnsi="Cambria"/>
                <w:b/>
              </w:rPr>
              <w:t>20</w:t>
            </w:r>
            <w:r w:rsidR="00EB5CCD">
              <w:rPr>
                <w:rFonts w:ascii="Cambria" w:hAnsi="Cambria"/>
                <w:b/>
              </w:rPr>
              <w:t>2</w:t>
            </w:r>
            <w:r w:rsidR="00C63A96">
              <w:rPr>
                <w:rFonts w:ascii="Cambria" w:hAnsi="Cambria"/>
                <w:b/>
              </w:rPr>
              <w:t>4</w:t>
            </w:r>
            <w:r w:rsidRPr="00032E57">
              <w:rPr>
                <w:rFonts w:ascii="Cambria" w:hAnsi="Cambria"/>
                <w:b/>
              </w:rPr>
              <w:t xml:space="preserve">              </w:t>
            </w:r>
            <w:r>
              <w:rPr>
                <w:rFonts w:ascii="Cambria" w:hAnsi="Cambria"/>
                <w:b/>
              </w:rPr>
              <w:t>1.7</w:t>
            </w:r>
            <w:r w:rsidRPr="00032E57">
              <w:rPr>
                <w:rFonts w:ascii="Cambria" w:hAnsi="Cambria"/>
                <w:b/>
              </w:rPr>
              <w:t>%</w:t>
            </w:r>
          </w:p>
        </w:tc>
        <w:tc>
          <w:tcPr>
            <w:tcW w:w="3073" w:type="dxa"/>
          </w:tcPr>
          <w:p w14:paraId="4339DD24" w14:textId="3ACE171A" w:rsidR="00955127" w:rsidRPr="00032E57" w:rsidRDefault="00955127" w:rsidP="00985EC6">
            <w:pPr>
              <w:ind w:right="-1440"/>
              <w:rPr>
                <w:rFonts w:ascii="Cambria" w:hAnsi="Cambria"/>
                <w:b/>
              </w:rPr>
            </w:pPr>
            <w:r>
              <w:rPr>
                <w:rFonts w:ascii="Cambria" w:hAnsi="Cambria"/>
                <w:b/>
              </w:rPr>
              <w:t xml:space="preserve">            </w:t>
            </w:r>
            <w:r w:rsidR="00F310E3">
              <w:rPr>
                <w:rFonts w:ascii="Cambria" w:hAnsi="Cambria"/>
                <w:b/>
              </w:rPr>
              <w:t xml:space="preserve">   .</w:t>
            </w:r>
            <w:r w:rsidR="001876A6">
              <w:rPr>
                <w:rFonts w:ascii="Cambria" w:hAnsi="Cambria"/>
                <w:b/>
              </w:rPr>
              <w:t>0</w:t>
            </w:r>
            <w:r w:rsidR="00F310E3">
              <w:rPr>
                <w:rFonts w:ascii="Cambria" w:hAnsi="Cambria"/>
                <w:b/>
              </w:rPr>
              <w:t xml:space="preserve"> </w:t>
            </w:r>
            <w:r w:rsidR="00373F06">
              <w:rPr>
                <w:rFonts w:ascii="Cambria" w:hAnsi="Cambria"/>
                <w:b/>
              </w:rPr>
              <w:t>%</w:t>
            </w:r>
          </w:p>
        </w:tc>
        <w:tc>
          <w:tcPr>
            <w:tcW w:w="2567" w:type="dxa"/>
          </w:tcPr>
          <w:p w14:paraId="1DE58BF7" w14:textId="222403A0" w:rsidR="00955127" w:rsidRPr="00032E57" w:rsidRDefault="00955127" w:rsidP="00D4451E">
            <w:pPr>
              <w:ind w:right="-1440"/>
              <w:rPr>
                <w:rFonts w:ascii="Cambria" w:hAnsi="Cambria"/>
                <w:b/>
              </w:rPr>
            </w:pPr>
            <w:r w:rsidRPr="00032E57">
              <w:rPr>
                <w:rFonts w:ascii="Cambria" w:hAnsi="Cambria"/>
                <w:b/>
              </w:rPr>
              <w:t xml:space="preserve">                  </w:t>
            </w:r>
            <w:r w:rsidR="00170E2A">
              <w:rPr>
                <w:rFonts w:ascii="Cambria" w:hAnsi="Cambria"/>
                <w:b/>
              </w:rPr>
              <w:t>68%</w:t>
            </w:r>
          </w:p>
        </w:tc>
        <w:tc>
          <w:tcPr>
            <w:tcW w:w="2330" w:type="dxa"/>
          </w:tcPr>
          <w:p w14:paraId="0A374D10" w14:textId="0F592C0C" w:rsidR="00955127" w:rsidRPr="00032E57" w:rsidRDefault="00955127" w:rsidP="00955127">
            <w:pPr>
              <w:ind w:right="-1440"/>
              <w:rPr>
                <w:rFonts w:ascii="Cambria" w:hAnsi="Cambria"/>
                <w:b/>
              </w:rPr>
            </w:pPr>
            <w:r w:rsidRPr="00032E57">
              <w:rPr>
                <w:rFonts w:ascii="Cambria" w:hAnsi="Cambria"/>
                <w:b/>
              </w:rPr>
              <w:t xml:space="preserve">     </w:t>
            </w:r>
            <w:r>
              <w:rPr>
                <w:rFonts w:ascii="Cambria" w:hAnsi="Cambria"/>
                <w:b/>
              </w:rPr>
              <w:t xml:space="preserve">          </w:t>
            </w:r>
            <w:r w:rsidR="008D51E8">
              <w:rPr>
                <w:rFonts w:ascii="Cambria" w:hAnsi="Cambria"/>
                <w:b/>
              </w:rPr>
              <w:t xml:space="preserve"> </w:t>
            </w:r>
            <w:r>
              <w:rPr>
                <w:rFonts w:ascii="Cambria" w:hAnsi="Cambria"/>
                <w:b/>
              </w:rPr>
              <w:t xml:space="preserve"> </w:t>
            </w:r>
            <w:r w:rsidR="00170E2A">
              <w:rPr>
                <w:rFonts w:ascii="Cambria" w:hAnsi="Cambria"/>
                <w:b/>
              </w:rPr>
              <w:t>66%</w:t>
            </w:r>
          </w:p>
        </w:tc>
        <w:tc>
          <w:tcPr>
            <w:tcW w:w="2483" w:type="dxa"/>
          </w:tcPr>
          <w:p w14:paraId="0694197C" w14:textId="64668973" w:rsidR="00955127" w:rsidRPr="00032E57" w:rsidRDefault="00955127" w:rsidP="004A0FE9">
            <w:pPr>
              <w:ind w:right="-1440"/>
              <w:rPr>
                <w:rFonts w:ascii="Cambria" w:hAnsi="Cambria"/>
                <w:b/>
              </w:rPr>
            </w:pPr>
            <w:r>
              <w:rPr>
                <w:rFonts w:ascii="Cambria" w:hAnsi="Cambria"/>
                <w:b/>
              </w:rPr>
              <w:t xml:space="preserve">          </w:t>
            </w:r>
            <w:r w:rsidR="00170E2A">
              <w:rPr>
                <w:rFonts w:ascii="Cambria" w:hAnsi="Cambria"/>
                <w:b/>
              </w:rPr>
              <w:t>$6,950.50</w:t>
            </w:r>
          </w:p>
        </w:tc>
      </w:tr>
      <w:tr w:rsidR="00C951E5" w:rsidRPr="00032E57" w14:paraId="413F1369" w14:textId="77777777" w:rsidTr="00C9594C">
        <w:trPr>
          <w:trHeight w:val="220"/>
        </w:trPr>
        <w:tc>
          <w:tcPr>
            <w:tcW w:w="1134" w:type="dxa"/>
          </w:tcPr>
          <w:p w14:paraId="4335407B" w14:textId="03C172D6" w:rsidR="00955127" w:rsidRPr="00032E57" w:rsidRDefault="00955127" w:rsidP="00985EC6">
            <w:pPr>
              <w:ind w:right="-1440"/>
              <w:rPr>
                <w:rFonts w:ascii="Cambria" w:hAnsi="Cambria"/>
                <w:b/>
              </w:rPr>
            </w:pPr>
            <w:r>
              <w:rPr>
                <w:rFonts w:ascii="Cambria" w:hAnsi="Cambria"/>
                <w:b/>
              </w:rPr>
              <w:t xml:space="preserve">     20</w:t>
            </w:r>
            <w:r w:rsidR="009A10EE">
              <w:rPr>
                <w:rFonts w:ascii="Cambria" w:hAnsi="Cambria"/>
                <w:b/>
              </w:rPr>
              <w:t>2</w:t>
            </w:r>
            <w:r w:rsidR="00C63A96">
              <w:rPr>
                <w:rFonts w:ascii="Cambria" w:hAnsi="Cambria"/>
                <w:b/>
              </w:rPr>
              <w:t>3</w:t>
            </w:r>
            <w:r>
              <w:rPr>
                <w:rFonts w:ascii="Cambria" w:hAnsi="Cambria"/>
                <w:b/>
              </w:rPr>
              <w:t xml:space="preserve">            2.3%</w:t>
            </w:r>
          </w:p>
        </w:tc>
        <w:tc>
          <w:tcPr>
            <w:tcW w:w="3073" w:type="dxa"/>
          </w:tcPr>
          <w:p w14:paraId="6CF77A95" w14:textId="41D62661" w:rsidR="00955127" w:rsidRPr="00032E57" w:rsidRDefault="00955127" w:rsidP="00985EC6">
            <w:pPr>
              <w:ind w:right="-1440"/>
              <w:rPr>
                <w:rFonts w:ascii="Cambria" w:hAnsi="Cambria"/>
                <w:b/>
              </w:rPr>
            </w:pPr>
            <w:r>
              <w:rPr>
                <w:rFonts w:ascii="Cambria" w:hAnsi="Cambria"/>
                <w:b/>
              </w:rPr>
              <w:t xml:space="preserve">            </w:t>
            </w:r>
            <w:r w:rsidR="009A10EE">
              <w:rPr>
                <w:rFonts w:ascii="Cambria" w:hAnsi="Cambria"/>
                <w:b/>
              </w:rPr>
              <w:t xml:space="preserve">  </w:t>
            </w:r>
            <w:r w:rsidR="0055370D">
              <w:rPr>
                <w:rFonts w:ascii="Cambria" w:hAnsi="Cambria"/>
                <w:b/>
              </w:rPr>
              <w:t xml:space="preserve"> </w:t>
            </w:r>
            <w:r w:rsidR="009A10EE">
              <w:rPr>
                <w:rFonts w:ascii="Cambria" w:hAnsi="Cambria"/>
                <w:b/>
              </w:rPr>
              <w:t>.</w:t>
            </w:r>
            <w:r w:rsidR="001876A6">
              <w:rPr>
                <w:rFonts w:ascii="Cambria" w:hAnsi="Cambria"/>
                <w:b/>
              </w:rPr>
              <w:t>0</w:t>
            </w:r>
            <w:r>
              <w:rPr>
                <w:rFonts w:ascii="Cambria" w:hAnsi="Cambria"/>
                <w:b/>
              </w:rPr>
              <w:t>%</w:t>
            </w:r>
          </w:p>
        </w:tc>
        <w:tc>
          <w:tcPr>
            <w:tcW w:w="2567" w:type="dxa"/>
          </w:tcPr>
          <w:p w14:paraId="6D26A667" w14:textId="72EAFA45" w:rsidR="00955127" w:rsidRPr="00032E57" w:rsidRDefault="00955127" w:rsidP="00D4451E">
            <w:pPr>
              <w:ind w:right="-1440"/>
              <w:rPr>
                <w:rFonts w:ascii="Cambria" w:hAnsi="Cambria"/>
                <w:b/>
              </w:rPr>
            </w:pPr>
            <w:r>
              <w:rPr>
                <w:rFonts w:ascii="Cambria" w:hAnsi="Cambria"/>
                <w:b/>
              </w:rPr>
              <w:t xml:space="preserve">                  </w:t>
            </w:r>
            <w:r w:rsidR="00BB45B3">
              <w:rPr>
                <w:rFonts w:ascii="Cambria" w:hAnsi="Cambria"/>
                <w:b/>
              </w:rPr>
              <w:t>7</w:t>
            </w:r>
            <w:r w:rsidR="00C63A96">
              <w:rPr>
                <w:rFonts w:ascii="Cambria" w:hAnsi="Cambria"/>
                <w:b/>
              </w:rPr>
              <w:t>1</w:t>
            </w:r>
            <w:r>
              <w:rPr>
                <w:rFonts w:ascii="Cambria" w:hAnsi="Cambria"/>
                <w:b/>
              </w:rPr>
              <w:t>%</w:t>
            </w:r>
          </w:p>
        </w:tc>
        <w:tc>
          <w:tcPr>
            <w:tcW w:w="2330" w:type="dxa"/>
          </w:tcPr>
          <w:p w14:paraId="7ECABC6B" w14:textId="4775FFF2" w:rsidR="00955127" w:rsidRPr="00032E57" w:rsidRDefault="00955127" w:rsidP="00955127">
            <w:pPr>
              <w:ind w:right="-1440"/>
              <w:rPr>
                <w:rFonts w:ascii="Cambria" w:hAnsi="Cambria"/>
                <w:b/>
              </w:rPr>
            </w:pPr>
            <w:r>
              <w:rPr>
                <w:rFonts w:ascii="Cambria" w:hAnsi="Cambria"/>
                <w:b/>
              </w:rPr>
              <w:t xml:space="preserve">               </w:t>
            </w:r>
            <w:r w:rsidR="00BB45B3">
              <w:rPr>
                <w:rFonts w:ascii="Cambria" w:hAnsi="Cambria"/>
                <w:b/>
              </w:rPr>
              <w:t xml:space="preserve"> 7</w:t>
            </w:r>
            <w:r w:rsidR="008D51E8">
              <w:rPr>
                <w:rFonts w:ascii="Cambria" w:hAnsi="Cambria"/>
                <w:b/>
              </w:rPr>
              <w:t>1</w:t>
            </w:r>
            <w:r>
              <w:rPr>
                <w:rFonts w:ascii="Cambria" w:hAnsi="Cambria"/>
                <w:b/>
              </w:rPr>
              <w:t xml:space="preserve">%           </w:t>
            </w:r>
          </w:p>
        </w:tc>
        <w:tc>
          <w:tcPr>
            <w:tcW w:w="2483" w:type="dxa"/>
          </w:tcPr>
          <w:p w14:paraId="42AB5094" w14:textId="75AD206D" w:rsidR="00955127" w:rsidRPr="00032E57" w:rsidRDefault="00955127" w:rsidP="004A0FE9">
            <w:pPr>
              <w:ind w:right="-1440"/>
              <w:rPr>
                <w:rFonts w:ascii="Cambria" w:hAnsi="Cambria"/>
                <w:b/>
              </w:rPr>
            </w:pPr>
            <w:r>
              <w:rPr>
                <w:rFonts w:ascii="Cambria" w:hAnsi="Cambria"/>
                <w:b/>
              </w:rPr>
              <w:t xml:space="preserve">          $</w:t>
            </w:r>
            <w:r w:rsidR="00C63A96">
              <w:rPr>
                <w:rFonts w:ascii="Cambria" w:hAnsi="Cambria"/>
                <w:b/>
              </w:rPr>
              <w:t>6,630.41</w:t>
            </w:r>
          </w:p>
        </w:tc>
      </w:tr>
    </w:tbl>
    <w:p w14:paraId="2BD86E39" w14:textId="77777777" w:rsidR="00032E57" w:rsidRDefault="008B6B3B" w:rsidP="00D4451E">
      <w:pPr>
        <w:ind w:left="-1530" w:right="-1440"/>
        <w:rPr>
          <w:rFonts w:ascii="Cambria" w:hAnsi="Cambria"/>
        </w:rPr>
      </w:pPr>
      <w:r w:rsidRPr="00032E57">
        <w:rPr>
          <w:rFonts w:ascii="Cambria" w:hAnsi="Cambria"/>
        </w:rPr>
        <w:t xml:space="preserve">       (1)  The percentage of students who defaulted on their federal student loans is called the Cohort Default Rate</w:t>
      </w:r>
    </w:p>
    <w:p w14:paraId="29095AB3" w14:textId="77777777" w:rsidR="00032E57" w:rsidRDefault="00032E57" w:rsidP="00D4451E">
      <w:pPr>
        <w:ind w:left="-1530" w:right="-1440"/>
        <w:rPr>
          <w:rFonts w:ascii="Cambria" w:hAnsi="Cambria"/>
        </w:rPr>
      </w:pPr>
      <w:r>
        <w:rPr>
          <w:rFonts w:ascii="Cambria" w:hAnsi="Cambria"/>
        </w:rPr>
        <w:t xml:space="preserve">       </w:t>
      </w:r>
      <w:r w:rsidR="008B6B3B" w:rsidRPr="00032E57">
        <w:rPr>
          <w:rFonts w:ascii="Cambria" w:hAnsi="Cambria"/>
        </w:rPr>
        <w:t xml:space="preserve"> (CDR).  It shows the percentage of this school’s students who were more than 270 days (9months) behind </w:t>
      </w:r>
    </w:p>
    <w:p w14:paraId="66E93E45" w14:textId="77777777" w:rsidR="00032E57" w:rsidRDefault="00032E57" w:rsidP="00D4451E">
      <w:pPr>
        <w:ind w:left="-1530" w:right="-1440"/>
        <w:rPr>
          <w:rFonts w:ascii="Cambria" w:hAnsi="Cambria"/>
        </w:rPr>
      </w:pPr>
      <w:r>
        <w:rPr>
          <w:rFonts w:ascii="Cambria" w:hAnsi="Cambria"/>
        </w:rPr>
        <w:t xml:space="preserve">        </w:t>
      </w:r>
      <w:r w:rsidR="008B6B3B" w:rsidRPr="00032E57">
        <w:rPr>
          <w:rFonts w:ascii="Cambria" w:hAnsi="Cambria"/>
        </w:rPr>
        <w:t>on their feder</w:t>
      </w:r>
      <w:r>
        <w:rPr>
          <w:rFonts w:ascii="Cambria" w:hAnsi="Cambria"/>
        </w:rPr>
        <w:t>al student loans within 3 years</w:t>
      </w:r>
      <w:r w:rsidR="00D42525" w:rsidRPr="00032E57">
        <w:rPr>
          <w:rFonts w:ascii="Cambria" w:hAnsi="Cambria"/>
        </w:rPr>
        <w:t xml:space="preserve"> </w:t>
      </w:r>
      <w:r w:rsidR="008B6B3B" w:rsidRPr="00032E57">
        <w:rPr>
          <w:rFonts w:ascii="Cambria" w:hAnsi="Cambria"/>
        </w:rPr>
        <w:t>of when the first p</w:t>
      </w:r>
      <w:r w:rsidR="00D42525" w:rsidRPr="00032E57">
        <w:rPr>
          <w:rFonts w:ascii="Cambria" w:hAnsi="Cambria"/>
        </w:rPr>
        <w:t xml:space="preserve">ayment was due. </w:t>
      </w:r>
      <w:r w:rsidR="008B6B3B" w:rsidRPr="00032E57">
        <w:rPr>
          <w:rFonts w:ascii="Cambria" w:hAnsi="Cambria"/>
        </w:rPr>
        <w:t xml:space="preserve">This is the most recent CDR </w:t>
      </w:r>
    </w:p>
    <w:p w14:paraId="1D06D494" w14:textId="77777777" w:rsidR="00DD3525" w:rsidRPr="00032E57" w:rsidRDefault="00032E57" w:rsidP="00D4451E">
      <w:pPr>
        <w:ind w:left="-1530" w:right="-1440"/>
        <w:rPr>
          <w:rFonts w:ascii="Cambria" w:hAnsi="Cambria"/>
        </w:rPr>
      </w:pPr>
      <w:r>
        <w:rPr>
          <w:rFonts w:ascii="Cambria" w:hAnsi="Cambria"/>
        </w:rPr>
        <w:t xml:space="preserve">        </w:t>
      </w:r>
      <w:r w:rsidR="008B6B3B" w:rsidRPr="00032E57">
        <w:rPr>
          <w:rFonts w:ascii="Cambria" w:hAnsi="Cambria"/>
        </w:rPr>
        <w:t>reported by the U.S. Department of Education.</w:t>
      </w:r>
    </w:p>
    <w:p w14:paraId="2A1600BE" w14:textId="77777777" w:rsidR="00DD3525" w:rsidRPr="00032E57" w:rsidRDefault="00DD3525" w:rsidP="00D4451E">
      <w:pPr>
        <w:ind w:left="-1530" w:right="-1440"/>
        <w:rPr>
          <w:rFonts w:ascii="Cambria" w:hAnsi="Cambria"/>
        </w:rPr>
      </w:pPr>
    </w:p>
    <w:p w14:paraId="29273DBC" w14:textId="77777777" w:rsidR="001751ED" w:rsidRPr="00032E57" w:rsidRDefault="001751ED" w:rsidP="00A86DB3">
      <w:pPr>
        <w:widowControl w:val="0"/>
        <w:autoSpaceDE w:val="0"/>
        <w:autoSpaceDN w:val="0"/>
        <w:adjustRightInd w:val="0"/>
        <w:ind w:left="-1260" w:right="-1170"/>
        <w:outlineLvl w:val="0"/>
        <w:rPr>
          <w:rFonts w:ascii="Cambria" w:hAnsi="Cambria" w:cs="Times New Roman"/>
          <w:szCs w:val="22"/>
        </w:rPr>
      </w:pPr>
      <w:r w:rsidRPr="00032E57">
        <w:rPr>
          <w:rFonts w:ascii="Cambria" w:hAnsi="Cambria"/>
        </w:rPr>
        <w:t xml:space="preserve">  </w:t>
      </w:r>
      <w:r w:rsidRPr="00032E57">
        <w:rPr>
          <w:rFonts w:ascii="Cambria" w:hAnsi="Cambria" w:cs="Times New Roman"/>
          <w:szCs w:val="22"/>
        </w:rPr>
        <w:t xml:space="preserve">Student’s </w:t>
      </w:r>
      <w:proofErr w:type="spellStart"/>
      <w:proofErr w:type="gramStart"/>
      <w:r w:rsidRPr="00032E57">
        <w:rPr>
          <w:rFonts w:ascii="Cambria" w:hAnsi="Cambria" w:cs="Times New Roman"/>
          <w:szCs w:val="22"/>
        </w:rPr>
        <w:t>Initials:_</w:t>
      </w:r>
      <w:proofErr w:type="gramEnd"/>
      <w:r w:rsidRPr="00032E57">
        <w:rPr>
          <w:rFonts w:ascii="Cambria" w:hAnsi="Cambria" w:cs="Times New Roman"/>
          <w:szCs w:val="22"/>
        </w:rPr>
        <w:t>_______________Date</w:t>
      </w:r>
      <w:proofErr w:type="spellEnd"/>
      <w:r w:rsidRPr="00032E57">
        <w:rPr>
          <w:rFonts w:ascii="Cambria" w:hAnsi="Cambria" w:cs="Times New Roman"/>
          <w:szCs w:val="22"/>
        </w:rPr>
        <w:t>______________</w:t>
      </w:r>
    </w:p>
    <w:p w14:paraId="61781E6D" w14:textId="77777777" w:rsidR="001751ED" w:rsidRPr="00032E57" w:rsidRDefault="001751ED" w:rsidP="001751ED">
      <w:pPr>
        <w:widowControl w:val="0"/>
        <w:autoSpaceDE w:val="0"/>
        <w:autoSpaceDN w:val="0"/>
        <w:adjustRightInd w:val="0"/>
        <w:ind w:left="-1260" w:right="-1170"/>
        <w:rPr>
          <w:rFonts w:ascii="Cambria" w:hAnsi="Cambria" w:cs="Times New Roman"/>
          <w:szCs w:val="22"/>
        </w:rPr>
      </w:pPr>
      <w:r w:rsidRPr="00032E57">
        <w:rPr>
          <w:rFonts w:ascii="Cambria" w:hAnsi="Cambria" w:cs="Times New Roman"/>
          <w:szCs w:val="22"/>
        </w:rPr>
        <w:t xml:space="preserve"> </w:t>
      </w:r>
      <w:r w:rsidR="00955127">
        <w:rPr>
          <w:rFonts w:ascii="Cambria" w:hAnsi="Cambria" w:cs="Times New Roman"/>
          <w:szCs w:val="22"/>
        </w:rPr>
        <w:t xml:space="preserve"> </w:t>
      </w:r>
      <w:r w:rsidRPr="00032E57">
        <w:rPr>
          <w:rFonts w:ascii="Cambria" w:hAnsi="Cambria" w:cs="Times New Roman"/>
          <w:szCs w:val="22"/>
        </w:rPr>
        <w:t>Initial only after you have had sufficient time to read and understand this information</w:t>
      </w:r>
    </w:p>
    <w:p w14:paraId="5834203A" w14:textId="77777777" w:rsidR="00DD3525" w:rsidRPr="00032E57" w:rsidRDefault="00DD3525" w:rsidP="00D4451E">
      <w:pPr>
        <w:ind w:left="-1530" w:right="-1440"/>
        <w:rPr>
          <w:rFonts w:ascii="Cambria" w:hAnsi="Cambria"/>
        </w:rPr>
      </w:pPr>
    </w:p>
    <w:p w14:paraId="62C528BC" w14:textId="77777777" w:rsidR="000A72B4" w:rsidRPr="008724E7" w:rsidRDefault="007227BC" w:rsidP="004D22E9">
      <w:pPr>
        <w:ind w:left="-1530" w:right="-1440"/>
        <w:rPr>
          <w:rFonts w:ascii="Cambria" w:hAnsi="Cambria"/>
        </w:rPr>
      </w:pPr>
      <w:r w:rsidRPr="00032E57">
        <w:rPr>
          <w:rFonts w:ascii="Cambria" w:hAnsi="Cambria"/>
          <w:sz w:val="28"/>
        </w:rPr>
        <w:t xml:space="preserve"> </w:t>
      </w:r>
      <w:r w:rsidR="005840B8" w:rsidRPr="00032E57">
        <w:rPr>
          <w:rFonts w:ascii="Cambria" w:hAnsi="Cambria"/>
          <w:sz w:val="28"/>
        </w:rPr>
        <w:t xml:space="preserve">      </w:t>
      </w:r>
      <w:r w:rsidR="005840B8" w:rsidRPr="00032E57">
        <w:rPr>
          <w:rFonts w:ascii="Cambria" w:hAnsi="Cambria"/>
          <w:b/>
          <w:sz w:val="28"/>
        </w:rPr>
        <w:t>SALARY &amp; WAGE INFORMATION</w:t>
      </w:r>
      <w:r w:rsidR="00096DEA">
        <w:rPr>
          <w:rFonts w:ascii="Cambria" w:hAnsi="Cambria"/>
          <w:b/>
          <w:sz w:val="28"/>
        </w:rPr>
        <w:t xml:space="preserve"> </w:t>
      </w:r>
      <w:r w:rsidR="008724E7">
        <w:rPr>
          <w:rFonts w:ascii="Cambria" w:hAnsi="Cambria"/>
          <w:b/>
          <w:sz w:val="28"/>
        </w:rPr>
        <w:t xml:space="preserve">    </w:t>
      </w:r>
      <w:r w:rsidR="005840B8" w:rsidRPr="00032E57">
        <w:rPr>
          <w:rFonts w:ascii="Cambria" w:hAnsi="Cambria"/>
          <w:b/>
        </w:rPr>
        <w:t xml:space="preserve"> </w:t>
      </w:r>
      <w:r w:rsidR="005840B8" w:rsidRPr="00032E57">
        <w:rPr>
          <w:rFonts w:ascii="Cambria" w:hAnsi="Cambria"/>
        </w:rPr>
        <w:t>Includes data for the two ca</w:t>
      </w:r>
      <w:r w:rsidR="004D22E9" w:rsidRPr="00032E57">
        <w:rPr>
          <w:rFonts w:ascii="Cambria" w:hAnsi="Cambria"/>
        </w:rPr>
        <w:t>lendar years prior to reporting.</w:t>
      </w:r>
    </w:p>
    <w:p w14:paraId="40B8A211" w14:textId="77777777" w:rsidR="00096DEA" w:rsidRPr="008724E7" w:rsidRDefault="005A0AF6" w:rsidP="00A86DB3">
      <w:pPr>
        <w:ind w:left="-1530" w:right="-1440"/>
        <w:outlineLvl w:val="0"/>
        <w:rPr>
          <w:b/>
          <w:sz w:val="28"/>
        </w:rPr>
      </w:pPr>
      <w:r w:rsidRPr="00032E57">
        <w:rPr>
          <w:rFonts w:ascii="Cambria" w:hAnsi="Cambria"/>
        </w:rPr>
        <w:t xml:space="preserve"> </w:t>
      </w:r>
      <w:r w:rsidR="008724E7">
        <w:rPr>
          <w:b/>
          <w:sz w:val="28"/>
        </w:rPr>
        <w:t xml:space="preserve">      </w:t>
      </w:r>
      <w:r w:rsidR="008724E7" w:rsidRPr="00435573">
        <w:rPr>
          <w:b/>
          <w:sz w:val="28"/>
        </w:rPr>
        <w:t>Annual salary and wages reported for graduates employed in the field</w:t>
      </w:r>
    </w:p>
    <w:tbl>
      <w:tblPr>
        <w:tblStyle w:val="TableGrid"/>
        <w:tblW w:w="11070" w:type="dxa"/>
        <w:tblInd w:w="-1062" w:type="dxa"/>
        <w:tblLook w:val="00A0" w:firstRow="1" w:lastRow="0" w:firstColumn="1" w:lastColumn="0" w:noHBand="0" w:noVBand="0"/>
      </w:tblPr>
      <w:tblGrid>
        <w:gridCol w:w="1260"/>
        <w:gridCol w:w="1890"/>
        <w:gridCol w:w="1440"/>
        <w:gridCol w:w="1260"/>
        <w:gridCol w:w="1350"/>
        <w:gridCol w:w="1350"/>
        <w:gridCol w:w="1260"/>
        <w:gridCol w:w="1260"/>
      </w:tblGrid>
      <w:tr w:rsidR="00096DEA" w:rsidRPr="00387ED6" w14:paraId="01881420" w14:textId="77777777">
        <w:trPr>
          <w:trHeight w:val="494"/>
        </w:trPr>
        <w:tc>
          <w:tcPr>
            <w:tcW w:w="1260" w:type="dxa"/>
          </w:tcPr>
          <w:p w14:paraId="062E43FD" w14:textId="77777777" w:rsidR="00096DEA" w:rsidRPr="00435573" w:rsidRDefault="00096DEA" w:rsidP="004D22E9">
            <w:pPr>
              <w:ind w:right="-1440"/>
              <w:rPr>
                <w:b/>
              </w:rPr>
            </w:pPr>
            <w:r w:rsidRPr="00435573">
              <w:rPr>
                <w:b/>
              </w:rPr>
              <w:t xml:space="preserve">Calendar </w:t>
            </w:r>
          </w:p>
          <w:p w14:paraId="37F30446" w14:textId="77777777" w:rsidR="00096DEA" w:rsidRDefault="00096DEA" w:rsidP="004D22E9">
            <w:pPr>
              <w:ind w:right="-1440"/>
            </w:pPr>
            <w:r w:rsidRPr="00435573">
              <w:rPr>
                <w:b/>
              </w:rPr>
              <w:t xml:space="preserve">   </w:t>
            </w:r>
            <w:r>
              <w:rPr>
                <w:b/>
              </w:rPr>
              <w:t xml:space="preserve"> </w:t>
            </w:r>
            <w:r w:rsidRPr="00435573">
              <w:rPr>
                <w:b/>
              </w:rPr>
              <w:t>Year</w:t>
            </w:r>
          </w:p>
        </w:tc>
        <w:tc>
          <w:tcPr>
            <w:tcW w:w="1890" w:type="dxa"/>
          </w:tcPr>
          <w:p w14:paraId="00F7B039" w14:textId="77777777" w:rsidR="00096DEA" w:rsidRDefault="00096DEA" w:rsidP="004D22E9">
            <w:pPr>
              <w:ind w:right="-1440"/>
              <w:rPr>
                <w:b/>
              </w:rPr>
            </w:pPr>
            <w:r w:rsidRPr="00435573">
              <w:rPr>
                <w:b/>
              </w:rPr>
              <w:t xml:space="preserve">Graduates </w:t>
            </w:r>
          </w:p>
          <w:p w14:paraId="3930366D" w14:textId="77777777" w:rsidR="00096DEA" w:rsidRPr="00435573" w:rsidRDefault="00096DEA" w:rsidP="004D22E9">
            <w:pPr>
              <w:ind w:right="-1440"/>
              <w:rPr>
                <w:b/>
              </w:rPr>
            </w:pPr>
            <w:r w:rsidRPr="00435573">
              <w:rPr>
                <w:b/>
              </w:rPr>
              <w:t xml:space="preserve">available for    </w:t>
            </w:r>
          </w:p>
          <w:p w14:paraId="09A4C486" w14:textId="77777777" w:rsidR="00096DEA" w:rsidRPr="00435573" w:rsidRDefault="00096DEA" w:rsidP="004D22E9">
            <w:pPr>
              <w:ind w:right="-1440"/>
              <w:rPr>
                <w:b/>
              </w:rPr>
            </w:pPr>
            <w:r w:rsidRPr="00435573">
              <w:rPr>
                <w:b/>
              </w:rPr>
              <w:t>Employment</w:t>
            </w:r>
          </w:p>
        </w:tc>
        <w:tc>
          <w:tcPr>
            <w:tcW w:w="1440" w:type="dxa"/>
          </w:tcPr>
          <w:p w14:paraId="11140E37" w14:textId="77777777" w:rsidR="00096DEA" w:rsidRPr="00435573" w:rsidRDefault="00096DEA" w:rsidP="004D22E9">
            <w:pPr>
              <w:ind w:right="-1440"/>
              <w:rPr>
                <w:b/>
              </w:rPr>
            </w:pPr>
            <w:r w:rsidRPr="00435573">
              <w:rPr>
                <w:b/>
              </w:rPr>
              <w:t xml:space="preserve">Graduates </w:t>
            </w:r>
          </w:p>
          <w:p w14:paraId="49721D09" w14:textId="77777777" w:rsidR="00096DEA" w:rsidRDefault="00096DEA" w:rsidP="004D22E9">
            <w:pPr>
              <w:ind w:right="-1440"/>
              <w:rPr>
                <w:b/>
              </w:rPr>
            </w:pPr>
            <w:r w:rsidRPr="00435573">
              <w:rPr>
                <w:b/>
              </w:rPr>
              <w:t xml:space="preserve">employed </w:t>
            </w:r>
          </w:p>
          <w:p w14:paraId="39D0BFEE" w14:textId="77777777" w:rsidR="00096DEA" w:rsidRPr="00435573" w:rsidRDefault="00096DEA" w:rsidP="004D22E9">
            <w:pPr>
              <w:ind w:right="-1440"/>
              <w:rPr>
                <w:b/>
              </w:rPr>
            </w:pPr>
            <w:r>
              <w:rPr>
                <w:b/>
              </w:rPr>
              <w:t xml:space="preserve">  </w:t>
            </w:r>
            <w:proofErr w:type="gramStart"/>
            <w:r w:rsidRPr="00435573">
              <w:rPr>
                <w:b/>
              </w:rPr>
              <w:t>in</w:t>
            </w:r>
            <w:r>
              <w:rPr>
                <w:b/>
              </w:rPr>
              <w:t xml:space="preserve"> </w:t>
            </w:r>
            <w:r w:rsidRPr="00435573">
              <w:rPr>
                <w:b/>
              </w:rPr>
              <w:t xml:space="preserve"> field</w:t>
            </w:r>
            <w:proofErr w:type="gramEnd"/>
          </w:p>
        </w:tc>
        <w:tc>
          <w:tcPr>
            <w:tcW w:w="1260" w:type="dxa"/>
          </w:tcPr>
          <w:p w14:paraId="185FE940" w14:textId="77777777" w:rsidR="00096DEA" w:rsidRPr="00387ED6" w:rsidRDefault="00096DEA" w:rsidP="004D22E9">
            <w:pPr>
              <w:ind w:right="-1440"/>
              <w:rPr>
                <w:b/>
              </w:rPr>
            </w:pPr>
            <w:r w:rsidRPr="00387ED6">
              <w:rPr>
                <w:b/>
              </w:rPr>
              <w:t xml:space="preserve"> $5,000</w:t>
            </w:r>
          </w:p>
          <w:p w14:paraId="32840348" w14:textId="77777777" w:rsidR="00096DEA" w:rsidRPr="00387ED6" w:rsidRDefault="00096DEA" w:rsidP="004D22E9">
            <w:pPr>
              <w:ind w:right="-1440"/>
              <w:rPr>
                <w:b/>
              </w:rPr>
            </w:pPr>
            <w:r w:rsidRPr="00387ED6">
              <w:rPr>
                <w:b/>
              </w:rPr>
              <w:t xml:space="preserve">    to</w:t>
            </w:r>
          </w:p>
          <w:p w14:paraId="0D7EC27E" w14:textId="77777777" w:rsidR="00096DEA" w:rsidRPr="00387ED6" w:rsidRDefault="00096DEA" w:rsidP="004D22E9">
            <w:pPr>
              <w:ind w:right="-1440"/>
              <w:rPr>
                <w:b/>
              </w:rPr>
            </w:pPr>
            <w:r w:rsidRPr="00387ED6">
              <w:rPr>
                <w:b/>
              </w:rPr>
              <w:t>$10,000</w:t>
            </w:r>
          </w:p>
        </w:tc>
        <w:tc>
          <w:tcPr>
            <w:tcW w:w="1350" w:type="dxa"/>
          </w:tcPr>
          <w:p w14:paraId="52F80D60" w14:textId="77777777" w:rsidR="00096DEA" w:rsidRPr="00387ED6" w:rsidRDefault="00096DEA" w:rsidP="004D22E9">
            <w:pPr>
              <w:ind w:right="-1440"/>
              <w:rPr>
                <w:b/>
              </w:rPr>
            </w:pPr>
            <w:r w:rsidRPr="00387ED6">
              <w:rPr>
                <w:b/>
              </w:rPr>
              <w:t>$10,000</w:t>
            </w:r>
          </w:p>
          <w:p w14:paraId="1125FF28" w14:textId="77777777" w:rsidR="00096DEA" w:rsidRPr="00387ED6" w:rsidRDefault="00096DEA" w:rsidP="004D22E9">
            <w:pPr>
              <w:ind w:right="-1440"/>
              <w:rPr>
                <w:b/>
              </w:rPr>
            </w:pPr>
            <w:r w:rsidRPr="00387ED6">
              <w:rPr>
                <w:b/>
              </w:rPr>
              <w:t xml:space="preserve">     </w:t>
            </w:r>
            <w:r>
              <w:rPr>
                <w:b/>
              </w:rPr>
              <w:t xml:space="preserve">  </w:t>
            </w:r>
            <w:r w:rsidRPr="00387ED6">
              <w:rPr>
                <w:b/>
              </w:rPr>
              <w:t>to</w:t>
            </w:r>
          </w:p>
          <w:p w14:paraId="79BA6EDB" w14:textId="77777777" w:rsidR="00096DEA" w:rsidRPr="00387ED6" w:rsidRDefault="00096DEA" w:rsidP="004D22E9">
            <w:pPr>
              <w:ind w:right="-1440"/>
              <w:rPr>
                <w:b/>
              </w:rPr>
            </w:pPr>
            <w:r w:rsidRPr="00387ED6">
              <w:rPr>
                <w:b/>
              </w:rPr>
              <w:t>$15,000</w:t>
            </w:r>
          </w:p>
        </w:tc>
        <w:tc>
          <w:tcPr>
            <w:tcW w:w="1350" w:type="dxa"/>
          </w:tcPr>
          <w:p w14:paraId="003BB2C9" w14:textId="77777777" w:rsidR="00096DEA" w:rsidRPr="00387ED6" w:rsidRDefault="00096DEA" w:rsidP="004D22E9">
            <w:pPr>
              <w:ind w:right="-1440"/>
              <w:rPr>
                <w:b/>
              </w:rPr>
            </w:pPr>
            <w:r w:rsidRPr="00387ED6">
              <w:rPr>
                <w:b/>
              </w:rPr>
              <w:t>$15,000</w:t>
            </w:r>
          </w:p>
          <w:p w14:paraId="0D4679CD" w14:textId="77777777" w:rsidR="00096DEA" w:rsidRPr="00387ED6" w:rsidRDefault="00096DEA" w:rsidP="004D22E9">
            <w:pPr>
              <w:ind w:right="-1440"/>
              <w:rPr>
                <w:b/>
              </w:rPr>
            </w:pPr>
            <w:r w:rsidRPr="00387ED6">
              <w:rPr>
                <w:b/>
              </w:rPr>
              <w:t xml:space="preserve">     </w:t>
            </w:r>
            <w:r>
              <w:rPr>
                <w:b/>
              </w:rPr>
              <w:t xml:space="preserve"> </w:t>
            </w:r>
            <w:r w:rsidRPr="00387ED6">
              <w:rPr>
                <w:b/>
              </w:rPr>
              <w:t xml:space="preserve"> to</w:t>
            </w:r>
          </w:p>
          <w:p w14:paraId="63BB6A77" w14:textId="77777777" w:rsidR="00096DEA" w:rsidRPr="00387ED6" w:rsidRDefault="00096DEA" w:rsidP="004D22E9">
            <w:pPr>
              <w:ind w:right="-1440"/>
              <w:rPr>
                <w:b/>
              </w:rPr>
            </w:pPr>
            <w:r w:rsidRPr="00387ED6">
              <w:rPr>
                <w:b/>
              </w:rPr>
              <w:t>$20,000</w:t>
            </w:r>
          </w:p>
        </w:tc>
        <w:tc>
          <w:tcPr>
            <w:tcW w:w="1260" w:type="dxa"/>
          </w:tcPr>
          <w:p w14:paraId="27F039E7" w14:textId="77777777" w:rsidR="00096DEA" w:rsidRPr="00387ED6" w:rsidRDefault="00096DEA" w:rsidP="004D22E9">
            <w:pPr>
              <w:ind w:right="-1440"/>
              <w:rPr>
                <w:b/>
              </w:rPr>
            </w:pPr>
            <w:r w:rsidRPr="00387ED6">
              <w:rPr>
                <w:b/>
              </w:rPr>
              <w:t>$20,000</w:t>
            </w:r>
          </w:p>
          <w:p w14:paraId="45EA25F0" w14:textId="77777777" w:rsidR="00096DEA" w:rsidRPr="00387ED6" w:rsidRDefault="00096DEA" w:rsidP="004D22E9">
            <w:pPr>
              <w:ind w:right="-1440"/>
              <w:rPr>
                <w:b/>
              </w:rPr>
            </w:pPr>
            <w:r w:rsidRPr="00387ED6">
              <w:rPr>
                <w:b/>
              </w:rPr>
              <w:t xml:space="preserve">    </w:t>
            </w:r>
            <w:r>
              <w:rPr>
                <w:b/>
              </w:rPr>
              <w:t xml:space="preserve">  </w:t>
            </w:r>
            <w:r w:rsidRPr="00387ED6">
              <w:rPr>
                <w:b/>
              </w:rPr>
              <w:t>to</w:t>
            </w:r>
          </w:p>
          <w:p w14:paraId="42BE4BEB" w14:textId="77777777" w:rsidR="00096DEA" w:rsidRPr="00387ED6" w:rsidRDefault="00096DEA" w:rsidP="004D22E9">
            <w:pPr>
              <w:ind w:right="-1440"/>
              <w:rPr>
                <w:b/>
              </w:rPr>
            </w:pPr>
            <w:r w:rsidRPr="00387ED6">
              <w:rPr>
                <w:b/>
              </w:rPr>
              <w:t>$25,000</w:t>
            </w:r>
          </w:p>
        </w:tc>
        <w:tc>
          <w:tcPr>
            <w:tcW w:w="1260" w:type="dxa"/>
          </w:tcPr>
          <w:p w14:paraId="19734725" w14:textId="77777777" w:rsidR="00096DEA" w:rsidRPr="00387ED6" w:rsidRDefault="00096DEA" w:rsidP="004D22E9">
            <w:pPr>
              <w:ind w:right="-1440"/>
              <w:rPr>
                <w:b/>
              </w:rPr>
            </w:pPr>
            <w:r w:rsidRPr="00387ED6">
              <w:rPr>
                <w:b/>
              </w:rPr>
              <w:t>$25,000</w:t>
            </w:r>
          </w:p>
          <w:p w14:paraId="767D28EF" w14:textId="77777777" w:rsidR="00096DEA" w:rsidRPr="00387ED6" w:rsidRDefault="00096DEA" w:rsidP="004D22E9">
            <w:pPr>
              <w:ind w:right="-1440"/>
              <w:rPr>
                <w:b/>
              </w:rPr>
            </w:pPr>
            <w:r w:rsidRPr="00387ED6">
              <w:rPr>
                <w:b/>
              </w:rPr>
              <w:t xml:space="preserve">   </w:t>
            </w:r>
            <w:r>
              <w:rPr>
                <w:b/>
              </w:rPr>
              <w:t xml:space="preserve">    </w:t>
            </w:r>
            <w:r w:rsidRPr="00387ED6">
              <w:rPr>
                <w:b/>
              </w:rPr>
              <w:t>to</w:t>
            </w:r>
          </w:p>
          <w:p w14:paraId="3A985881" w14:textId="77777777" w:rsidR="00096DEA" w:rsidRPr="00387ED6" w:rsidRDefault="00096DEA" w:rsidP="004D22E9">
            <w:pPr>
              <w:ind w:right="-1440"/>
              <w:rPr>
                <w:b/>
              </w:rPr>
            </w:pPr>
            <w:r w:rsidRPr="00387ED6">
              <w:rPr>
                <w:b/>
              </w:rPr>
              <w:t>$30,000</w:t>
            </w:r>
          </w:p>
        </w:tc>
      </w:tr>
      <w:tr w:rsidR="00096DEA" w14:paraId="5F1FAF32" w14:textId="77777777">
        <w:trPr>
          <w:trHeight w:val="548"/>
        </w:trPr>
        <w:tc>
          <w:tcPr>
            <w:tcW w:w="1260" w:type="dxa"/>
          </w:tcPr>
          <w:p w14:paraId="2B638ABC" w14:textId="77777777" w:rsidR="00096DEA" w:rsidRDefault="00096DEA" w:rsidP="004D22E9">
            <w:pPr>
              <w:ind w:right="-1440"/>
            </w:pPr>
          </w:p>
          <w:p w14:paraId="1E633F52" w14:textId="521A071E" w:rsidR="00170E2A" w:rsidRPr="0095429E" w:rsidRDefault="00170E2A" w:rsidP="004D22E9">
            <w:pPr>
              <w:ind w:right="-1440"/>
            </w:pPr>
            <w:r>
              <w:t xml:space="preserve">    2024</w:t>
            </w:r>
          </w:p>
        </w:tc>
        <w:tc>
          <w:tcPr>
            <w:tcW w:w="1890" w:type="dxa"/>
          </w:tcPr>
          <w:p w14:paraId="6D4E16BB" w14:textId="77777777" w:rsidR="00096DEA" w:rsidRDefault="00096DEA" w:rsidP="004D22E9">
            <w:pPr>
              <w:ind w:right="-1440"/>
            </w:pPr>
          </w:p>
          <w:p w14:paraId="4E757C5A" w14:textId="1597C773" w:rsidR="00170E2A" w:rsidRDefault="00170E2A" w:rsidP="004D22E9">
            <w:pPr>
              <w:ind w:right="-1440"/>
            </w:pPr>
            <w:r>
              <w:t xml:space="preserve">           122</w:t>
            </w:r>
          </w:p>
        </w:tc>
        <w:tc>
          <w:tcPr>
            <w:tcW w:w="1440" w:type="dxa"/>
          </w:tcPr>
          <w:p w14:paraId="0443BBEF" w14:textId="77777777" w:rsidR="00096DEA" w:rsidRDefault="00170E2A" w:rsidP="004D22E9">
            <w:pPr>
              <w:ind w:right="-1440"/>
            </w:pPr>
            <w:r>
              <w:t xml:space="preserve">   </w:t>
            </w:r>
          </w:p>
          <w:p w14:paraId="3996D88B" w14:textId="630D5F27" w:rsidR="00170E2A" w:rsidRDefault="00170E2A" w:rsidP="004D22E9">
            <w:pPr>
              <w:ind w:right="-1440"/>
            </w:pPr>
            <w:r>
              <w:t xml:space="preserve">       98</w:t>
            </w:r>
          </w:p>
        </w:tc>
        <w:tc>
          <w:tcPr>
            <w:tcW w:w="1260" w:type="dxa"/>
          </w:tcPr>
          <w:p w14:paraId="415E6BED" w14:textId="77777777" w:rsidR="00096DEA" w:rsidRDefault="00096DEA" w:rsidP="004D22E9">
            <w:pPr>
              <w:ind w:right="-1440"/>
            </w:pPr>
          </w:p>
          <w:p w14:paraId="31065A74" w14:textId="5F0D0E37" w:rsidR="00170E2A" w:rsidRDefault="00170E2A" w:rsidP="004D22E9">
            <w:pPr>
              <w:ind w:right="-1440"/>
            </w:pPr>
            <w:r>
              <w:t xml:space="preserve">      4</w:t>
            </w:r>
          </w:p>
        </w:tc>
        <w:tc>
          <w:tcPr>
            <w:tcW w:w="1350" w:type="dxa"/>
          </w:tcPr>
          <w:p w14:paraId="4E592EF9" w14:textId="77777777" w:rsidR="00096DEA" w:rsidRDefault="00096DEA" w:rsidP="004D22E9">
            <w:pPr>
              <w:ind w:right="-1440"/>
            </w:pPr>
          </w:p>
          <w:p w14:paraId="43B82660" w14:textId="12E17B55" w:rsidR="00170E2A" w:rsidRDefault="00170E2A" w:rsidP="004D22E9">
            <w:pPr>
              <w:ind w:right="-1440"/>
            </w:pPr>
            <w:r>
              <w:t xml:space="preserve">       6</w:t>
            </w:r>
          </w:p>
        </w:tc>
        <w:tc>
          <w:tcPr>
            <w:tcW w:w="1350" w:type="dxa"/>
          </w:tcPr>
          <w:p w14:paraId="4C601A3E" w14:textId="77777777" w:rsidR="00096DEA" w:rsidRDefault="00096DEA" w:rsidP="004D22E9">
            <w:pPr>
              <w:ind w:right="-1440"/>
            </w:pPr>
          </w:p>
          <w:p w14:paraId="7A8D09A5" w14:textId="3183CD90" w:rsidR="00170E2A" w:rsidRDefault="00170E2A" w:rsidP="004D22E9">
            <w:pPr>
              <w:ind w:right="-1440"/>
            </w:pPr>
            <w:r>
              <w:t xml:space="preserve">       18</w:t>
            </w:r>
          </w:p>
        </w:tc>
        <w:tc>
          <w:tcPr>
            <w:tcW w:w="1260" w:type="dxa"/>
          </w:tcPr>
          <w:p w14:paraId="32988D8B" w14:textId="77777777" w:rsidR="00096DEA" w:rsidRDefault="00096DEA" w:rsidP="004D22E9">
            <w:pPr>
              <w:ind w:right="-1440"/>
            </w:pPr>
          </w:p>
          <w:p w14:paraId="2278EC88" w14:textId="6CF879A7" w:rsidR="00170E2A" w:rsidRDefault="00170E2A" w:rsidP="004D22E9">
            <w:pPr>
              <w:ind w:right="-1440"/>
            </w:pPr>
            <w:r>
              <w:t xml:space="preserve">       14</w:t>
            </w:r>
          </w:p>
        </w:tc>
        <w:tc>
          <w:tcPr>
            <w:tcW w:w="1260" w:type="dxa"/>
          </w:tcPr>
          <w:p w14:paraId="62C77D58" w14:textId="77777777" w:rsidR="001876A6" w:rsidRDefault="001876A6" w:rsidP="004D22E9">
            <w:pPr>
              <w:ind w:right="-1440"/>
            </w:pPr>
          </w:p>
          <w:p w14:paraId="4F2F2809" w14:textId="0DF6092C" w:rsidR="00170E2A" w:rsidRDefault="00170E2A" w:rsidP="004D22E9">
            <w:pPr>
              <w:ind w:right="-1440"/>
            </w:pPr>
            <w:r>
              <w:t xml:space="preserve">      20</w:t>
            </w:r>
          </w:p>
        </w:tc>
      </w:tr>
      <w:tr w:rsidR="00C63A96" w14:paraId="4441A6DA" w14:textId="77777777">
        <w:trPr>
          <w:trHeight w:val="548"/>
        </w:trPr>
        <w:tc>
          <w:tcPr>
            <w:tcW w:w="1260" w:type="dxa"/>
          </w:tcPr>
          <w:p w14:paraId="15DFC3E8" w14:textId="77777777" w:rsidR="00C63A96" w:rsidRDefault="00C63A96" w:rsidP="00C63A96">
            <w:pPr>
              <w:ind w:right="-1440"/>
              <w:rPr>
                <w:b/>
              </w:rPr>
            </w:pPr>
          </w:p>
          <w:p w14:paraId="1B0A5D3F" w14:textId="446B4CA9" w:rsidR="00C63A96" w:rsidRDefault="00C63A96" w:rsidP="00C63A96">
            <w:pPr>
              <w:ind w:right="-1440"/>
            </w:pPr>
            <w:r w:rsidRPr="0095429E">
              <w:t xml:space="preserve">   20</w:t>
            </w:r>
            <w:r>
              <w:t>23</w:t>
            </w:r>
          </w:p>
        </w:tc>
        <w:tc>
          <w:tcPr>
            <w:tcW w:w="1890" w:type="dxa"/>
          </w:tcPr>
          <w:p w14:paraId="6368BDC5" w14:textId="77777777" w:rsidR="00C63A96" w:rsidRDefault="00C63A96" w:rsidP="00C63A96">
            <w:pPr>
              <w:ind w:right="-1440"/>
            </w:pPr>
            <w:r>
              <w:t xml:space="preserve">          </w:t>
            </w:r>
          </w:p>
          <w:p w14:paraId="011E90E4" w14:textId="44450841" w:rsidR="00C63A96" w:rsidRDefault="00C63A96" w:rsidP="00C63A96">
            <w:pPr>
              <w:ind w:right="-1440"/>
            </w:pPr>
            <w:r>
              <w:t xml:space="preserve">           122</w:t>
            </w:r>
          </w:p>
        </w:tc>
        <w:tc>
          <w:tcPr>
            <w:tcW w:w="1440" w:type="dxa"/>
          </w:tcPr>
          <w:p w14:paraId="275A8FB7" w14:textId="77777777" w:rsidR="00C63A96" w:rsidRDefault="00C63A96" w:rsidP="00C63A96">
            <w:pPr>
              <w:ind w:right="-1440"/>
            </w:pPr>
            <w:r>
              <w:t xml:space="preserve"> </w:t>
            </w:r>
          </w:p>
          <w:p w14:paraId="519BB56C" w14:textId="58481ABF" w:rsidR="00C63A96" w:rsidRDefault="00C63A96" w:rsidP="00C63A96">
            <w:pPr>
              <w:ind w:right="-1440"/>
            </w:pPr>
            <w:r>
              <w:t xml:space="preserve">       81</w:t>
            </w:r>
          </w:p>
        </w:tc>
        <w:tc>
          <w:tcPr>
            <w:tcW w:w="1260" w:type="dxa"/>
          </w:tcPr>
          <w:p w14:paraId="61370539" w14:textId="77777777" w:rsidR="00C63A96" w:rsidRDefault="00C63A96" w:rsidP="00C63A96">
            <w:pPr>
              <w:ind w:right="-1440"/>
            </w:pPr>
          </w:p>
          <w:p w14:paraId="57A1935D" w14:textId="16D054DE" w:rsidR="00C63A96" w:rsidRDefault="00C63A96" w:rsidP="00C63A96">
            <w:pPr>
              <w:ind w:right="-1440"/>
            </w:pPr>
            <w:r>
              <w:t xml:space="preserve">      5</w:t>
            </w:r>
          </w:p>
        </w:tc>
        <w:tc>
          <w:tcPr>
            <w:tcW w:w="1350" w:type="dxa"/>
          </w:tcPr>
          <w:p w14:paraId="51549779" w14:textId="77777777" w:rsidR="00C63A96" w:rsidRDefault="00C63A96" w:rsidP="00C63A96">
            <w:pPr>
              <w:ind w:right="-1440"/>
            </w:pPr>
          </w:p>
          <w:p w14:paraId="3463A16A" w14:textId="3543DA18" w:rsidR="00C63A96" w:rsidRDefault="00C63A96" w:rsidP="00C63A96">
            <w:pPr>
              <w:ind w:right="-1440"/>
            </w:pPr>
            <w:r>
              <w:t xml:space="preserve">       6</w:t>
            </w:r>
          </w:p>
        </w:tc>
        <w:tc>
          <w:tcPr>
            <w:tcW w:w="1350" w:type="dxa"/>
          </w:tcPr>
          <w:p w14:paraId="07129C18" w14:textId="77777777" w:rsidR="00C63A96" w:rsidRDefault="00C63A96" w:rsidP="00C63A96">
            <w:pPr>
              <w:ind w:right="-1440"/>
            </w:pPr>
          </w:p>
          <w:p w14:paraId="07FBD7D6" w14:textId="6FFB023B" w:rsidR="00C63A96" w:rsidRDefault="00C63A96" w:rsidP="00C63A96">
            <w:pPr>
              <w:ind w:right="-1440"/>
            </w:pPr>
            <w:r>
              <w:t xml:space="preserve">        17</w:t>
            </w:r>
          </w:p>
        </w:tc>
        <w:tc>
          <w:tcPr>
            <w:tcW w:w="1260" w:type="dxa"/>
          </w:tcPr>
          <w:p w14:paraId="0B919682" w14:textId="77777777" w:rsidR="00C63A96" w:rsidRDefault="00C63A96" w:rsidP="00C63A96">
            <w:pPr>
              <w:ind w:right="-1440"/>
            </w:pPr>
          </w:p>
          <w:p w14:paraId="394D2A31" w14:textId="6B47C37A" w:rsidR="00C63A96" w:rsidRDefault="00C63A96" w:rsidP="00C63A96">
            <w:pPr>
              <w:ind w:right="-1440"/>
            </w:pPr>
            <w:r>
              <w:t xml:space="preserve">        10</w:t>
            </w:r>
          </w:p>
        </w:tc>
        <w:tc>
          <w:tcPr>
            <w:tcW w:w="1260" w:type="dxa"/>
          </w:tcPr>
          <w:p w14:paraId="3B231FBF" w14:textId="77777777" w:rsidR="00C63A96" w:rsidRDefault="00C63A96" w:rsidP="00C63A96">
            <w:pPr>
              <w:ind w:right="-1440"/>
            </w:pPr>
          </w:p>
          <w:p w14:paraId="3AE37D10" w14:textId="4D85C8F7" w:rsidR="00C63A96" w:rsidRDefault="00C63A96" w:rsidP="00C63A96">
            <w:pPr>
              <w:ind w:right="-1440"/>
            </w:pPr>
            <w:r>
              <w:t xml:space="preserve">      19</w:t>
            </w:r>
          </w:p>
        </w:tc>
      </w:tr>
    </w:tbl>
    <w:p w14:paraId="25AAE372" w14:textId="77777777" w:rsidR="00096DEA" w:rsidRDefault="00096DEA" w:rsidP="00096DEA">
      <w:pPr>
        <w:ind w:left="-1530" w:right="-1440"/>
        <w:rPr>
          <w:b/>
          <w:u w:val="single"/>
        </w:rPr>
      </w:pPr>
    </w:p>
    <w:tbl>
      <w:tblPr>
        <w:tblStyle w:val="TableGrid"/>
        <w:tblW w:w="11047" w:type="dxa"/>
        <w:tblInd w:w="-1062" w:type="dxa"/>
        <w:tblLook w:val="00A0" w:firstRow="1" w:lastRow="0" w:firstColumn="1" w:lastColumn="0" w:noHBand="0" w:noVBand="0"/>
      </w:tblPr>
      <w:tblGrid>
        <w:gridCol w:w="1800"/>
        <w:gridCol w:w="1350"/>
        <w:gridCol w:w="1440"/>
        <w:gridCol w:w="1260"/>
        <w:gridCol w:w="1350"/>
        <w:gridCol w:w="1350"/>
        <w:gridCol w:w="1237"/>
        <w:gridCol w:w="1260"/>
      </w:tblGrid>
      <w:tr w:rsidR="0055370D" w14:paraId="46472376" w14:textId="77777777" w:rsidTr="0055370D">
        <w:trPr>
          <w:trHeight w:val="791"/>
        </w:trPr>
        <w:tc>
          <w:tcPr>
            <w:tcW w:w="1800" w:type="dxa"/>
          </w:tcPr>
          <w:p w14:paraId="27E4559F" w14:textId="77777777" w:rsidR="0055370D" w:rsidRPr="00387ED6" w:rsidRDefault="0055370D" w:rsidP="004D22E9">
            <w:pPr>
              <w:ind w:right="-1440"/>
              <w:rPr>
                <w:b/>
              </w:rPr>
            </w:pPr>
            <w:r>
              <w:rPr>
                <w:b/>
              </w:rPr>
              <w:t xml:space="preserve">     </w:t>
            </w:r>
          </w:p>
        </w:tc>
        <w:tc>
          <w:tcPr>
            <w:tcW w:w="1350" w:type="dxa"/>
          </w:tcPr>
          <w:p w14:paraId="7DB579FE" w14:textId="77777777" w:rsidR="0055370D" w:rsidRDefault="0055370D" w:rsidP="004D22E9">
            <w:pPr>
              <w:ind w:right="-1440"/>
              <w:rPr>
                <w:b/>
              </w:rPr>
            </w:pPr>
            <w:r>
              <w:rPr>
                <w:b/>
              </w:rPr>
              <w:t>$30,000</w:t>
            </w:r>
          </w:p>
          <w:p w14:paraId="3615FF2F" w14:textId="77777777" w:rsidR="0055370D" w:rsidRDefault="0055370D" w:rsidP="004D22E9">
            <w:pPr>
              <w:ind w:right="-1440"/>
              <w:rPr>
                <w:b/>
              </w:rPr>
            </w:pPr>
            <w:r>
              <w:rPr>
                <w:b/>
              </w:rPr>
              <w:t xml:space="preserve">      to</w:t>
            </w:r>
          </w:p>
          <w:p w14:paraId="04EB75EF" w14:textId="77777777" w:rsidR="0055370D" w:rsidRDefault="0055370D" w:rsidP="004D22E9">
            <w:pPr>
              <w:ind w:right="-1440"/>
              <w:rPr>
                <w:b/>
              </w:rPr>
            </w:pPr>
            <w:r>
              <w:rPr>
                <w:b/>
              </w:rPr>
              <w:t>$35,000</w:t>
            </w:r>
          </w:p>
        </w:tc>
        <w:tc>
          <w:tcPr>
            <w:tcW w:w="1440" w:type="dxa"/>
          </w:tcPr>
          <w:p w14:paraId="58180CB7" w14:textId="77777777" w:rsidR="0055370D" w:rsidRDefault="0055370D" w:rsidP="004D22E9">
            <w:pPr>
              <w:ind w:right="-1440"/>
              <w:rPr>
                <w:b/>
              </w:rPr>
            </w:pPr>
            <w:r>
              <w:rPr>
                <w:b/>
              </w:rPr>
              <w:t>$35,000</w:t>
            </w:r>
          </w:p>
          <w:p w14:paraId="2DACBFD8" w14:textId="77777777" w:rsidR="0055370D" w:rsidRDefault="0055370D" w:rsidP="004D22E9">
            <w:pPr>
              <w:ind w:right="-1440"/>
              <w:rPr>
                <w:b/>
              </w:rPr>
            </w:pPr>
            <w:r>
              <w:rPr>
                <w:b/>
              </w:rPr>
              <w:t xml:space="preserve">       to</w:t>
            </w:r>
          </w:p>
          <w:p w14:paraId="57488281" w14:textId="77777777" w:rsidR="0055370D" w:rsidRPr="00387ED6" w:rsidRDefault="0055370D" w:rsidP="004D22E9">
            <w:pPr>
              <w:ind w:right="-1440"/>
              <w:rPr>
                <w:b/>
              </w:rPr>
            </w:pPr>
            <w:r>
              <w:rPr>
                <w:b/>
              </w:rPr>
              <w:t>$40,000</w:t>
            </w:r>
          </w:p>
        </w:tc>
        <w:tc>
          <w:tcPr>
            <w:tcW w:w="1260" w:type="dxa"/>
          </w:tcPr>
          <w:p w14:paraId="13C3822E" w14:textId="77777777" w:rsidR="0055370D" w:rsidRDefault="0055370D" w:rsidP="004D22E9">
            <w:pPr>
              <w:ind w:right="-1440"/>
              <w:rPr>
                <w:b/>
              </w:rPr>
            </w:pPr>
            <w:r>
              <w:rPr>
                <w:b/>
              </w:rPr>
              <w:t xml:space="preserve">   $40,000</w:t>
            </w:r>
          </w:p>
          <w:p w14:paraId="4E65E717" w14:textId="77777777" w:rsidR="0055370D" w:rsidRDefault="0055370D" w:rsidP="004D22E9">
            <w:pPr>
              <w:ind w:right="-1440"/>
              <w:rPr>
                <w:b/>
              </w:rPr>
            </w:pPr>
            <w:r>
              <w:rPr>
                <w:b/>
              </w:rPr>
              <w:t xml:space="preserve">         to</w:t>
            </w:r>
          </w:p>
          <w:p w14:paraId="365F4907" w14:textId="77777777" w:rsidR="0055370D" w:rsidRPr="00232584" w:rsidRDefault="0055370D" w:rsidP="004D22E9">
            <w:pPr>
              <w:ind w:right="-1440"/>
              <w:rPr>
                <w:b/>
              </w:rPr>
            </w:pPr>
            <w:r>
              <w:rPr>
                <w:b/>
              </w:rPr>
              <w:t xml:space="preserve">    $45,000</w:t>
            </w:r>
          </w:p>
        </w:tc>
        <w:tc>
          <w:tcPr>
            <w:tcW w:w="1350" w:type="dxa"/>
          </w:tcPr>
          <w:p w14:paraId="00816C0F" w14:textId="77777777" w:rsidR="0055370D" w:rsidRPr="00232584" w:rsidRDefault="0055370D" w:rsidP="004D22E9">
            <w:pPr>
              <w:ind w:right="-1440"/>
              <w:rPr>
                <w:b/>
              </w:rPr>
            </w:pPr>
            <w:r>
              <w:rPr>
                <w:b/>
              </w:rPr>
              <w:t xml:space="preserve"> </w:t>
            </w:r>
            <w:r w:rsidRPr="00232584">
              <w:rPr>
                <w:b/>
              </w:rPr>
              <w:t>$45,000</w:t>
            </w:r>
          </w:p>
          <w:p w14:paraId="001B3F1D" w14:textId="77777777" w:rsidR="0055370D" w:rsidRDefault="0055370D" w:rsidP="004D22E9">
            <w:pPr>
              <w:ind w:right="-1440"/>
              <w:rPr>
                <w:b/>
              </w:rPr>
            </w:pPr>
            <w:r>
              <w:rPr>
                <w:b/>
              </w:rPr>
              <w:t xml:space="preserve">    </w:t>
            </w:r>
            <w:r w:rsidRPr="00232584">
              <w:rPr>
                <w:b/>
              </w:rPr>
              <w:t xml:space="preserve"> </w:t>
            </w:r>
            <w:r>
              <w:rPr>
                <w:b/>
              </w:rPr>
              <w:t xml:space="preserve"> </w:t>
            </w:r>
            <w:r w:rsidRPr="00232584">
              <w:rPr>
                <w:b/>
              </w:rPr>
              <w:t xml:space="preserve"> to </w:t>
            </w:r>
          </w:p>
          <w:p w14:paraId="3050EFD6" w14:textId="77777777" w:rsidR="0055370D" w:rsidRPr="00232584" w:rsidRDefault="0055370D" w:rsidP="004D22E9">
            <w:pPr>
              <w:ind w:right="-1440"/>
              <w:rPr>
                <w:b/>
              </w:rPr>
            </w:pPr>
            <w:r>
              <w:rPr>
                <w:b/>
              </w:rPr>
              <w:t xml:space="preserve"> $50,000</w:t>
            </w:r>
          </w:p>
          <w:p w14:paraId="2C0DC1D7" w14:textId="77777777" w:rsidR="0055370D" w:rsidRPr="00232584" w:rsidRDefault="0055370D" w:rsidP="004D22E9">
            <w:pPr>
              <w:ind w:right="-1440"/>
              <w:rPr>
                <w:b/>
              </w:rPr>
            </w:pPr>
          </w:p>
        </w:tc>
        <w:tc>
          <w:tcPr>
            <w:tcW w:w="1350" w:type="dxa"/>
          </w:tcPr>
          <w:p w14:paraId="26D2220F" w14:textId="42543AE9" w:rsidR="0055370D" w:rsidRPr="00232584" w:rsidRDefault="0055370D" w:rsidP="004D22E9">
            <w:pPr>
              <w:ind w:right="-1440"/>
              <w:rPr>
                <w:b/>
              </w:rPr>
            </w:pPr>
            <w:r>
              <w:rPr>
                <w:b/>
              </w:rPr>
              <w:t xml:space="preserve">  $50</w:t>
            </w:r>
            <w:r w:rsidRPr="00232584">
              <w:rPr>
                <w:b/>
              </w:rPr>
              <w:t>,000</w:t>
            </w:r>
          </w:p>
          <w:p w14:paraId="667161D4" w14:textId="77777777" w:rsidR="0055370D" w:rsidRDefault="0055370D" w:rsidP="004D22E9">
            <w:pPr>
              <w:ind w:right="-1440"/>
              <w:rPr>
                <w:b/>
              </w:rPr>
            </w:pPr>
            <w:r>
              <w:rPr>
                <w:b/>
              </w:rPr>
              <w:t xml:space="preserve">        to</w:t>
            </w:r>
          </w:p>
          <w:p w14:paraId="26C2EDB0" w14:textId="18B964EC" w:rsidR="0055370D" w:rsidRPr="00232584" w:rsidRDefault="0055370D" w:rsidP="004D22E9">
            <w:pPr>
              <w:ind w:right="-1440"/>
              <w:rPr>
                <w:b/>
              </w:rPr>
            </w:pPr>
            <w:r>
              <w:rPr>
                <w:b/>
              </w:rPr>
              <w:t xml:space="preserve">  $55,000</w:t>
            </w:r>
          </w:p>
        </w:tc>
        <w:tc>
          <w:tcPr>
            <w:tcW w:w="1237" w:type="dxa"/>
          </w:tcPr>
          <w:p w14:paraId="3608D604" w14:textId="77777777" w:rsidR="0055370D" w:rsidRDefault="0055370D" w:rsidP="0055370D">
            <w:pPr>
              <w:ind w:right="-1440"/>
              <w:rPr>
                <w:b/>
              </w:rPr>
            </w:pPr>
            <w:r w:rsidRPr="00096DEA">
              <w:rPr>
                <w:b/>
              </w:rPr>
              <w:t xml:space="preserve">  </w:t>
            </w:r>
            <w:r>
              <w:rPr>
                <w:b/>
              </w:rPr>
              <w:t>$55,000</w:t>
            </w:r>
          </w:p>
          <w:p w14:paraId="2C10F925" w14:textId="735763FA" w:rsidR="0055370D" w:rsidRDefault="0055370D" w:rsidP="0055370D">
            <w:pPr>
              <w:ind w:right="-1440"/>
              <w:rPr>
                <w:b/>
              </w:rPr>
            </w:pPr>
            <w:r w:rsidRPr="0055370D">
              <w:rPr>
                <w:b/>
              </w:rPr>
              <w:t xml:space="preserve">       </w:t>
            </w:r>
            <w:r>
              <w:rPr>
                <w:b/>
              </w:rPr>
              <w:t>t</w:t>
            </w:r>
            <w:r w:rsidRPr="0055370D">
              <w:rPr>
                <w:b/>
              </w:rPr>
              <w:t>o</w:t>
            </w:r>
          </w:p>
          <w:p w14:paraId="6B95645B" w14:textId="44CB36F3" w:rsidR="0055370D" w:rsidRDefault="0055370D" w:rsidP="0055370D">
            <w:pPr>
              <w:ind w:right="-1440"/>
              <w:rPr>
                <w:b/>
              </w:rPr>
            </w:pPr>
            <w:r>
              <w:rPr>
                <w:b/>
              </w:rPr>
              <w:t xml:space="preserve">  $60,000</w:t>
            </w:r>
          </w:p>
          <w:p w14:paraId="71976ECE" w14:textId="37F01A87" w:rsidR="0055370D" w:rsidRPr="0055370D" w:rsidRDefault="0055370D" w:rsidP="0055370D">
            <w:pPr>
              <w:ind w:right="-1440"/>
              <w:rPr>
                <w:b/>
              </w:rPr>
            </w:pPr>
            <w:r>
              <w:rPr>
                <w:b/>
              </w:rPr>
              <w:t xml:space="preserve">  </w:t>
            </w:r>
          </w:p>
        </w:tc>
        <w:tc>
          <w:tcPr>
            <w:tcW w:w="1260" w:type="dxa"/>
          </w:tcPr>
          <w:p w14:paraId="7EC9640D" w14:textId="77777777" w:rsidR="0055370D" w:rsidRDefault="0055370D" w:rsidP="004D22E9">
            <w:pPr>
              <w:ind w:right="-1440"/>
              <w:rPr>
                <w:b/>
              </w:rPr>
            </w:pPr>
            <w:r>
              <w:rPr>
                <w:b/>
              </w:rPr>
              <w:t>No Salary</w:t>
            </w:r>
          </w:p>
          <w:p w14:paraId="5E08995F" w14:textId="5062D0EA" w:rsidR="0055370D" w:rsidRDefault="0055370D" w:rsidP="004D22E9">
            <w:pPr>
              <w:ind w:right="-1440"/>
              <w:rPr>
                <w:b/>
              </w:rPr>
            </w:pPr>
            <w:r>
              <w:rPr>
                <w:b/>
              </w:rPr>
              <w:t xml:space="preserve">   Info</w:t>
            </w:r>
          </w:p>
          <w:p w14:paraId="5E322F22" w14:textId="35428729" w:rsidR="0055370D" w:rsidRPr="0055370D" w:rsidRDefault="0055370D" w:rsidP="004D22E9">
            <w:pPr>
              <w:ind w:right="-1440"/>
              <w:rPr>
                <w:b/>
              </w:rPr>
            </w:pPr>
            <w:r>
              <w:rPr>
                <w:b/>
              </w:rPr>
              <w:t>reported</w:t>
            </w:r>
          </w:p>
        </w:tc>
      </w:tr>
      <w:tr w:rsidR="0055370D" w14:paraId="3390849F" w14:textId="77777777" w:rsidTr="0055370D">
        <w:trPr>
          <w:trHeight w:val="602"/>
        </w:trPr>
        <w:tc>
          <w:tcPr>
            <w:tcW w:w="1800" w:type="dxa"/>
          </w:tcPr>
          <w:p w14:paraId="20EF46B6" w14:textId="77777777" w:rsidR="0055370D" w:rsidRDefault="0055370D" w:rsidP="004D22E9">
            <w:pPr>
              <w:ind w:right="-1440"/>
            </w:pPr>
          </w:p>
          <w:p w14:paraId="4E1AE92D" w14:textId="2A8C18FA" w:rsidR="00170E2A" w:rsidRPr="0095429E" w:rsidRDefault="00170E2A" w:rsidP="004D22E9">
            <w:pPr>
              <w:ind w:right="-1440"/>
            </w:pPr>
            <w:r>
              <w:t xml:space="preserve">       2024</w:t>
            </w:r>
          </w:p>
        </w:tc>
        <w:tc>
          <w:tcPr>
            <w:tcW w:w="1350" w:type="dxa"/>
          </w:tcPr>
          <w:p w14:paraId="2F74AA8E" w14:textId="77777777" w:rsidR="0055370D" w:rsidRDefault="0055370D" w:rsidP="004D22E9">
            <w:pPr>
              <w:ind w:right="-1440"/>
            </w:pPr>
          </w:p>
          <w:p w14:paraId="5FDA23C6" w14:textId="4BDC9D1A" w:rsidR="00170E2A" w:rsidRPr="0095429E" w:rsidRDefault="00170E2A" w:rsidP="004D22E9">
            <w:pPr>
              <w:ind w:right="-1440"/>
            </w:pPr>
            <w:r>
              <w:t xml:space="preserve">      4</w:t>
            </w:r>
          </w:p>
        </w:tc>
        <w:tc>
          <w:tcPr>
            <w:tcW w:w="1440" w:type="dxa"/>
          </w:tcPr>
          <w:p w14:paraId="7F7F2C00" w14:textId="77777777" w:rsidR="0055370D" w:rsidRDefault="0055370D" w:rsidP="004D22E9">
            <w:pPr>
              <w:ind w:right="-1440"/>
            </w:pPr>
          </w:p>
          <w:p w14:paraId="3831784E" w14:textId="43040BBD" w:rsidR="00170E2A" w:rsidRPr="0095429E" w:rsidRDefault="00170E2A" w:rsidP="004D22E9">
            <w:pPr>
              <w:ind w:right="-1440"/>
            </w:pPr>
            <w:r>
              <w:t xml:space="preserve">        7</w:t>
            </w:r>
          </w:p>
        </w:tc>
        <w:tc>
          <w:tcPr>
            <w:tcW w:w="1260" w:type="dxa"/>
          </w:tcPr>
          <w:p w14:paraId="644D6627" w14:textId="77777777" w:rsidR="0055370D" w:rsidRDefault="0055370D" w:rsidP="00096DEA">
            <w:pPr>
              <w:tabs>
                <w:tab w:val="left" w:pos="660"/>
                <w:tab w:val="center" w:pos="1242"/>
              </w:tabs>
              <w:ind w:right="-1440"/>
            </w:pPr>
          </w:p>
          <w:p w14:paraId="400656C4" w14:textId="1EA5DC02" w:rsidR="00170E2A" w:rsidRPr="0095429E" w:rsidRDefault="00170E2A" w:rsidP="00096DEA">
            <w:pPr>
              <w:tabs>
                <w:tab w:val="left" w:pos="660"/>
                <w:tab w:val="center" w:pos="1242"/>
              </w:tabs>
              <w:ind w:right="-1440"/>
            </w:pPr>
            <w:r>
              <w:t xml:space="preserve">        2</w:t>
            </w:r>
          </w:p>
        </w:tc>
        <w:tc>
          <w:tcPr>
            <w:tcW w:w="1350" w:type="dxa"/>
          </w:tcPr>
          <w:p w14:paraId="05E34803" w14:textId="77777777" w:rsidR="0055370D" w:rsidRDefault="0055370D" w:rsidP="00110116"/>
          <w:p w14:paraId="5B38A852" w14:textId="6893C6EB" w:rsidR="00170E2A" w:rsidRPr="0095429E" w:rsidRDefault="00170E2A" w:rsidP="00110116">
            <w:r>
              <w:t xml:space="preserve">       6</w:t>
            </w:r>
          </w:p>
        </w:tc>
        <w:tc>
          <w:tcPr>
            <w:tcW w:w="1350" w:type="dxa"/>
          </w:tcPr>
          <w:p w14:paraId="0EBB3B7B" w14:textId="77777777" w:rsidR="0055370D" w:rsidRDefault="0055370D" w:rsidP="00110116">
            <w:pPr>
              <w:ind w:right="-1440"/>
            </w:pPr>
          </w:p>
          <w:p w14:paraId="7C413708" w14:textId="19CCD7D9" w:rsidR="00170E2A" w:rsidRPr="0095429E" w:rsidRDefault="00170E2A" w:rsidP="00110116">
            <w:pPr>
              <w:ind w:right="-1440"/>
            </w:pPr>
            <w:r>
              <w:t xml:space="preserve">       4</w:t>
            </w:r>
          </w:p>
        </w:tc>
        <w:tc>
          <w:tcPr>
            <w:tcW w:w="1237" w:type="dxa"/>
          </w:tcPr>
          <w:p w14:paraId="5B6C24A7" w14:textId="77777777" w:rsidR="0055370D" w:rsidRDefault="00170E2A" w:rsidP="004D22E9">
            <w:pPr>
              <w:ind w:right="-1440"/>
            </w:pPr>
            <w:r>
              <w:t xml:space="preserve">   </w:t>
            </w:r>
          </w:p>
          <w:p w14:paraId="162AAA52" w14:textId="4F00371D" w:rsidR="00170E2A" w:rsidRDefault="00170E2A" w:rsidP="004D22E9">
            <w:pPr>
              <w:ind w:right="-1440"/>
            </w:pPr>
            <w:r>
              <w:t xml:space="preserve">      6</w:t>
            </w:r>
          </w:p>
        </w:tc>
        <w:tc>
          <w:tcPr>
            <w:tcW w:w="1260" w:type="dxa"/>
          </w:tcPr>
          <w:p w14:paraId="157BD7AB" w14:textId="77777777" w:rsidR="0055370D" w:rsidRDefault="00170E2A" w:rsidP="004D22E9">
            <w:pPr>
              <w:ind w:right="-1440"/>
            </w:pPr>
            <w:r>
              <w:t xml:space="preserve"> </w:t>
            </w:r>
          </w:p>
          <w:p w14:paraId="4A4426C7" w14:textId="77C17ACA" w:rsidR="00170E2A" w:rsidRPr="0095429E" w:rsidRDefault="00170E2A" w:rsidP="004D22E9">
            <w:pPr>
              <w:ind w:right="-1440"/>
            </w:pPr>
            <w:r>
              <w:t xml:space="preserve">      7</w:t>
            </w:r>
          </w:p>
        </w:tc>
      </w:tr>
      <w:tr w:rsidR="00C63A96" w14:paraId="6D1AB585" w14:textId="77777777" w:rsidTr="0055370D">
        <w:trPr>
          <w:trHeight w:val="521"/>
        </w:trPr>
        <w:tc>
          <w:tcPr>
            <w:tcW w:w="1800" w:type="dxa"/>
          </w:tcPr>
          <w:p w14:paraId="12FF4AEB" w14:textId="77777777" w:rsidR="00C63A96" w:rsidRPr="0095429E" w:rsidRDefault="00C63A96" w:rsidP="00C63A96">
            <w:pPr>
              <w:ind w:right="-1440"/>
            </w:pPr>
          </w:p>
          <w:p w14:paraId="144F7444" w14:textId="66E9E772" w:rsidR="00C63A96" w:rsidRPr="0095429E" w:rsidRDefault="00C63A96" w:rsidP="00C63A96">
            <w:pPr>
              <w:ind w:right="-1440"/>
            </w:pPr>
            <w:r w:rsidRPr="0095429E">
              <w:t xml:space="preserve">       20</w:t>
            </w:r>
            <w:r>
              <w:t>23</w:t>
            </w:r>
          </w:p>
        </w:tc>
        <w:tc>
          <w:tcPr>
            <w:tcW w:w="1350" w:type="dxa"/>
          </w:tcPr>
          <w:p w14:paraId="3E2E6F70" w14:textId="77777777" w:rsidR="00C63A96" w:rsidRPr="0095429E" w:rsidRDefault="00C63A96" w:rsidP="00C63A96">
            <w:pPr>
              <w:ind w:right="-1440"/>
            </w:pPr>
          </w:p>
          <w:p w14:paraId="7FA17A1D" w14:textId="1675FBD3" w:rsidR="00C63A96" w:rsidRPr="006371C9" w:rsidRDefault="00C63A96" w:rsidP="00C63A96">
            <w:pPr>
              <w:ind w:right="-1440"/>
            </w:pPr>
            <w:r w:rsidRPr="0095429E">
              <w:t xml:space="preserve">     </w:t>
            </w:r>
            <w:r>
              <w:t xml:space="preserve">  5</w:t>
            </w:r>
          </w:p>
        </w:tc>
        <w:tc>
          <w:tcPr>
            <w:tcW w:w="1440" w:type="dxa"/>
          </w:tcPr>
          <w:p w14:paraId="474A82DA" w14:textId="77777777" w:rsidR="00C63A96" w:rsidRDefault="00C63A96" w:rsidP="00C63A96">
            <w:pPr>
              <w:ind w:right="-1440"/>
            </w:pPr>
          </w:p>
          <w:p w14:paraId="732DAB56" w14:textId="108ABDB0" w:rsidR="00C63A96" w:rsidRPr="006371C9" w:rsidRDefault="00C63A96" w:rsidP="00C63A96">
            <w:pPr>
              <w:ind w:right="-1440"/>
            </w:pPr>
            <w:r>
              <w:t xml:space="preserve">       6</w:t>
            </w:r>
          </w:p>
        </w:tc>
        <w:tc>
          <w:tcPr>
            <w:tcW w:w="1260" w:type="dxa"/>
          </w:tcPr>
          <w:p w14:paraId="359BD045" w14:textId="77777777" w:rsidR="00C63A96" w:rsidRDefault="00C63A96" w:rsidP="00C63A96">
            <w:pPr>
              <w:tabs>
                <w:tab w:val="left" w:pos="660"/>
                <w:tab w:val="center" w:pos="1242"/>
              </w:tabs>
              <w:ind w:right="-1440"/>
            </w:pPr>
          </w:p>
          <w:p w14:paraId="0623A33C" w14:textId="3591BDE9" w:rsidR="00C63A96" w:rsidRPr="006371C9" w:rsidRDefault="00C63A96" w:rsidP="00C63A96">
            <w:pPr>
              <w:ind w:right="-1440"/>
            </w:pPr>
            <w:r>
              <w:t xml:space="preserve">       0</w:t>
            </w:r>
          </w:p>
        </w:tc>
        <w:tc>
          <w:tcPr>
            <w:tcW w:w="1350" w:type="dxa"/>
          </w:tcPr>
          <w:p w14:paraId="332F5B21" w14:textId="77777777" w:rsidR="00C63A96" w:rsidRDefault="00C63A96" w:rsidP="00C63A96"/>
          <w:p w14:paraId="67ECBE79" w14:textId="3AC7BF67" w:rsidR="00C63A96" w:rsidRPr="006371C9" w:rsidRDefault="00C63A96" w:rsidP="00C63A96">
            <w:pPr>
              <w:ind w:right="-1440"/>
            </w:pPr>
            <w:r>
              <w:t xml:space="preserve">       5</w:t>
            </w:r>
          </w:p>
        </w:tc>
        <w:tc>
          <w:tcPr>
            <w:tcW w:w="1350" w:type="dxa"/>
          </w:tcPr>
          <w:p w14:paraId="1C06B806" w14:textId="77777777" w:rsidR="00C63A96" w:rsidRDefault="00C63A96" w:rsidP="00C63A96">
            <w:pPr>
              <w:ind w:right="-1440"/>
            </w:pPr>
          </w:p>
          <w:p w14:paraId="32799969" w14:textId="48CE7D58" w:rsidR="00C63A96" w:rsidRPr="006371C9" w:rsidRDefault="00C63A96" w:rsidP="00C63A96">
            <w:pPr>
              <w:ind w:right="-1440"/>
            </w:pPr>
            <w:r>
              <w:t xml:space="preserve">        2</w:t>
            </w:r>
          </w:p>
        </w:tc>
        <w:tc>
          <w:tcPr>
            <w:tcW w:w="1237" w:type="dxa"/>
          </w:tcPr>
          <w:p w14:paraId="34AB7787" w14:textId="77777777" w:rsidR="00C63A96" w:rsidRDefault="00C63A96" w:rsidP="00C63A96">
            <w:pPr>
              <w:ind w:right="-1440"/>
            </w:pPr>
          </w:p>
          <w:p w14:paraId="7CDC1FFF" w14:textId="311558BA" w:rsidR="00C63A96" w:rsidRDefault="00C63A96" w:rsidP="00C63A96">
            <w:pPr>
              <w:ind w:right="-1440"/>
            </w:pPr>
            <w:r>
              <w:t xml:space="preserve">     5</w:t>
            </w:r>
          </w:p>
        </w:tc>
        <w:tc>
          <w:tcPr>
            <w:tcW w:w="1260" w:type="dxa"/>
          </w:tcPr>
          <w:p w14:paraId="739CEE6A" w14:textId="77777777" w:rsidR="00C63A96" w:rsidRDefault="00C63A96" w:rsidP="00C63A96">
            <w:pPr>
              <w:ind w:right="-1440"/>
            </w:pPr>
            <w:r>
              <w:t xml:space="preserve">          </w:t>
            </w:r>
          </w:p>
          <w:p w14:paraId="405A8E87" w14:textId="397F41FA" w:rsidR="00C63A96" w:rsidRPr="006371C9" w:rsidRDefault="00C63A96" w:rsidP="00C63A96">
            <w:pPr>
              <w:ind w:right="-1440"/>
            </w:pPr>
            <w:r>
              <w:t xml:space="preserve">  </w:t>
            </w:r>
            <w:r w:rsidR="00170E2A">
              <w:t xml:space="preserve">    </w:t>
            </w:r>
            <w:r>
              <w:t>1</w:t>
            </w:r>
          </w:p>
        </w:tc>
      </w:tr>
    </w:tbl>
    <w:p w14:paraId="34B29F69" w14:textId="77777777" w:rsidR="005840B8" w:rsidRPr="00032E57" w:rsidRDefault="00096DEA" w:rsidP="005840B8">
      <w:pPr>
        <w:tabs>
          <w:tab w:val="left" w:pos="8640"/>
        </w:tabs>
        <w:ind w:left="-1440" w:right="-1080" w:firstLine="270"/>
        <w:rPr>
          <w:rFonts w:ascii="Cambria" w:hAnsi="Cambria"/>
        </w:rPr>
      </w:pPr>
      <w:r>
        <w:rPr>
          <w:rFonts w:ascii="Cambria" w:hAnsi="Cambria"/>
        </w:rPr>
        <w:t xml:space="preserve"> </w:t>
      </w:r>
      <w:r w:rsidR="005840B8" w:rsidRPr="00032E57">
        <w:rPr>
          <w:rFonts w:ascii="Cambria" w:hAnsi="Cambria"/>
        </w:rPr>
        <w:t>A list of sources used to substantiate salary disclosur</w:t>
      </w:r>
      <w:r>
        <w:rPr>
          <w:rFonts w:ascii="Cambria" w:hAnsi="Cambria"/>
        </w:rPr>
        <w:t xml:space="preserve">es is available from the school in the </w:t>
      </w:r>
      <w:proofErr w:type="gramStart"/>
      <w:r>
        <w:rPr>
          <w:rFonts w:ascii="Cambria" w:hAnsi="Cambria"/>
        </w:rPr>
        <w:t>Admin</w:t>
      </w:r>
      <w:proofErr w:type="gramEnd"/>
      <w:r>
        <w:rPr>
          <w:rFonts w:ascii="Cambria" w:hAnsi="Cambria"/>
        </w:rPr>
        <w:t xml:space="preserve"> </w:t>
      </w:r>
      <w:r w:rsidR="005840B8" w:rsidRPr="00032E57">
        <w:rPr>
          <w:rFonts w:ascii="Cambria" w:hAnsi="Cambria"/>
        </w:rPr>
        <w:t>office.</w:t>
      </w:r>
    </w:p>
    <w:p w14:paraId="439A4ECB" w14:textId="77777777" w:rsidR="005840B8" w:rsidRPr="00032E57" w:rsidRDefault="005840B8" w:rsidP="005933DB">
      <w:pPr>
        <w:tabs>
          <w:tab w:val="left" w:pos="8640"/>
        </w:tabs>
        <w:ind w:left="-1440" w:right="-1080" w:firstLine="1440"/>
        <w:rPr>
          <w:rFonts w:ascii="Cambria" w:hAnsi="Cambria"/>
        </w:rPr>
      </w:pPr>
    </w:p>
    <w:p w14:paraId="11CD9ECF" w14:textId="77777777" w:rsidR="005840B8" w:rsidRPr="00032E57" w:rsidRDefault="005840B8" w:rsidP="00A86DB3">
      <w:pPr>
        <w:widowControl w:val="0"/>
        <w:autoSpaceDE w:val="0"/>
        <w:autoSpaceDN w:val="0"/>
        <w:adjustRightInd w:val="0"/>
        <w:ind w:left="-1260" w:right="-1170"/>
        <w:outlineLvl w:val="0"/>
        <w:rPr>
          <w:rFonts w:ascii="Cambria" w:hAnsi="Cambria" w:cs="Times New Roman"/>
          <w:szCs w:val="22"/>
        </w:rPr>
      </w:pPr>
      <w:r w:rsidRPr="00032E57">
        <w:rPr>
          <w:rFonts w:ascii="Cambria" w:hAnsi="Cambria" w:cs="Times New Roman"/>
          <w:szCs w:val="22"/>
        </w:rPr>
        <w:t xml:space="preserve">Student’s </w:t>
      </w:r>
      <w:proofErr w:type="spellStart"/>
      <w:proofErr w:type="gramStart"/>
      <w:r w:rsidRPr="00032E57">
        <w:rPr>
          <w:rFonts w:ascii="Cambria" w:hAnsi="Cambria" w:cs="Times New Roman"/>
          <w:szCs w:val="22"/>
        </w:rPr>
        <w:t>Initials:_</w:t>
      </w:r>
      <w:proofErr w:type="gramEnd"/>
      <w:r w:rsidRPr="00032E57">
        <w:rPr>
          <w:rFonts w:ascii="Cambria" w:hAnsi="Cambria" w:cs="Times New Roman"/>
          <w:szCs w:val="22"/>
        </w:rPr>
        <w:t>_______________Date</w:t>
      </w:r>
      <w:proofErr w:type="spellEnd"/>
      <w:r w:rsidRPr="00032E57">
        <w:rPr>
          <w:rFonts w:ascii="Cambria" w:hAnsi="Cambria" w:cs="Times New Roman"/>
          <w:szCs w:val="22"/>
        </w:rPr>
        <w:t>__________</w:t>
      </w:r>
    </w:p>
    <w:p w14:paraId="1852359B" w14:textId="77777777" w:rsidR="005840B8" w:rsidRPr="00032E57" w:rsidRDefault="005840B8" w:rsidP="005840B8">
      <w:pPr>
        <w:widowControl w:val="0"/>
        <w:autoSpaceDE w:val="0"/>
        <w:autoSpaceDN w:val="0"/>
        <w:adjustRightInd w:val="0"/>
        <w:ind w:left="-1260" w:right="-1170"/>
        <w:rPr>
          <w:rFonts w:ascii="Cambria" w:hAnsi="Cambria" w:cs="Times New Roman"/>
          <w:szCs w:val="22"/>
        </w:rPr>
      </w:pPr>
      <w:r w:rsidRPr="00032E57">
        <w:rPr>
          <w:rFonts w:ascii="Cambria" w:hAnsi="Cambria" w:cs="Times New Roman"/>
          <w:szCs w:val="22"/>
        </w:rPr>
        <w:t>Initial only after you have had sufficient time to read and understand this information</w:t>
      </w:r>
    </w:p>
    <w:p w14:paraId="24DF3CF3" w14:textId="77777777" w:rsidR="00D42525" w:rsidRPr="00032E57" w:rsidRDefault="00D42525" w:rsidP="005840B8">
      <w:pPr>
        <w:widowControl w:val="0"/>
        <w:autoSpaceDE w:val="0"/>
        <w:autoSpaceDN w:val="0"/>
        <w:adjustRightInd w:val="0"/>
        <w:ind w:left="-1260" w:right="-1170"/>
        <w:rPr>
          <w:rFonts w:ascii="Cambria" w:hAnsi="Cambria" w:cs="Times New Roman"/>
          <w:szCs w:val="22"/>
        </w:rPr>
      </w:pPr>
    </w:p>
    <w:p w14:paraId="2331EE40" w14:textId="77777777" w:rsidR="00CC3279" w:rsidRPr="008724E7" w:rsidRDefault="00CC3279" w:rsidP="008724E7">
      <w:pPr>
        <w:widowControl w:val="0"/>
        <w:autoSpaceDE w:val="0"/>
        <w:autoSpaceDN w:val="0"/>
        <w:adjustRightInd w:val="0"/>
        <w:ind w:left="-1260"/>
        <w:rPr>
          <w:rFonts w:cs="TimesNewRomanPSMT"/>
        </w:rPr>
      </w:pPr>
      <w:r w:rsidRPr="00CC3279">
        <w:rPr>
          <w:rFonts w:cs="TimesNewRomanPSMT"/>
        </w:rPr>
        <w:t>This fact sheet is filed with the Bureau for Private Postsecondary Education. Regardless</w:t>
      </w:r>
      <w:r>
        <w:rPr>
          <w:rFonts w:cs="TimesNewRomanPSMT"/>
        </w:rPr>
        <w:t xml:space="preserve"> of any information you </w:t>
      </w:r>
      <w:r w:rsidRPr="00CC3279">
        <w:rPr>
          <w:rFonts w:cs="TimesNewRomanPSMT"/>
        </w:rPr>
        <w:t>may have related to the completion rates, placement rates, starting salaries, or licensing exam passage rates, this</w:t>
      </w:r>
      <w:r>
        <w:rPr>
          <w:rFonts w:cs="TimesNewRomanPSMT"/>
        </w:rPr>
        <w:t xml:space="preserve"> </w:t>
      </w:r>
      <w:r w:rsidRPr="00CC3279">
        <w:rPr>
          <w:rFonts w:cs="TimesNewRomanPSMT"/>
        </w:rPr>
        <w:t>fact sheet contains the information as calculated pursuant to state law.</w:t>
      </w:r>
    </w:p>
    <w:p w14:paraId="4D8DDB06" w14:textId="77777777" w:rsidR="001751ED" w:rsidRPr="00032E57" w:rsidRDefault="004D22E9" w:rsidP="00CC3279">
      <w:pPr>
        <w:widowControl w:val="0"/>
        <w:autoSpaceDE w:val="0"/>
        <w:autoSpaceDN w:val="0"/>
        <w:adjustRightInd w:val="0"/>
        <w:ind w:left="-1260" w:right="-1170"/>
        <w:rPr>
          <w:rFonts w:ascii="Cambria" w:hAnsi="Cambria" w:cs="Times New Roman"/>
          <w:szCs w:val="22"/>
        </w:rPr>
      </w:pPr>
      <w:r w:rsidRPr="00032E57">
        <w:rPr>
          <w:rFonts w:ascii="Cambria" w:hAnsi="Cambria" w:cs="Times New Roman"/>
          <w:szCs w:val="22"/>
        </w:rPr>
        <w:t xml:space="preserve">Any questions a student may have regarding this fact sheet that have not been satisfactorily answered by the </w:t>
      </w:r>
    </w:p>
    <w:p w14:paraId="72621E6C" w14:textId="77777777" w:rsidR="00C9594C" w:rsidRDefault="004D22E9" w:rsidP="005840B8">
      <w:pPr>
        <w:widowControl w:val="0"/>
        <w:autoSpaceDE w:val="0"/>
        <w:autoSpaceDN w:val="0"/>
        <w:adjustRightInd w:val="0"/>
        <w:ind w:left="-1260" w:right="-1170"/>
        <w:rPr>
          <w:rFonts w:ascii="Cambria" w:hAnsi="Cambria" w:cs="Times New Roman"/>
          <w:szCs w:val="22"/>
        </w:rPr>
      </w:pPr>
      <w:r w:rsidRPr="00032E57">
        <w:rPr>
          <w:rFonts w:ascii="Cambria" w:hAnsi="Cambria" w:cs="Times New Roman"/>
          <w:szCs w:val="22"/>
        </w:rPr>
        <w:t>institution may be directed to the Bureau for Private Postsecondary Ed</w:t>
      </w:r>
      <w:r w:rsidR="00705818">
        <w:rPr>
          <w:rFonts w:ascii="Cambria" w:hAnsi="Cambria" w:cs="Times New Roman"/>
          <w:szCs w:val="22"/>
        </w:rPr>
        <w:t xml:space="preserve">ucation at 1747 N. Market Blvd, </w:t>
      </w:r>
    </w:p>
    <w:p w14:paraId="00BB608A" w14:textId="5333ED07" w:rsidR="00032E57" w:rsidRDefault="00705818" w:rsidP="00C9594C">
      <w:pPr>
        <w:widowControl w:val="0"/>
        <w:autoSpaceDE w:val="0"/>
        <w:autoSpaceDN w:val="0"/>
        <w:adjustRightInd w:val="0"/>
        <w:ind w:left="-1260" w:right="-1170"/>
        <w:rPr>
          <w:rFonts w:ascii="Cambria" w:hAnsi="Cambria" w:cs="Times New Roman"/>
          <w:szCs w:val="22"/>
        </w:rPr>
      </w:pPr>
      <w:r>
        <w:rPr>
          <w:rFonts w:ascii="Cambria" w:hAnsi="Cambria" w:cs="Times New Roman"/>
          <w:szCs w:val="22"/>
        </w:rPr>
        <w:t>Suite 225</w:t>
      </w:r>
      <w:r w:rsidR="00C9594C">
        <w:rPr>
          <w:rFonts w:ascii="Cambria" w:hAnsi="Cambria" w:cs="Times New Roman"/>
          <w:szCs w:val="22"/>
        </w:rPr>
        <w:t xml:space="preserve">, </w:t>
      </w:r>
      <w:r>
        <w:rPr>
          <w:rFonts w:ascii="Cambria" w:hAnsi="Cambria" w:cs="Times New Roman"/>
          <w:szCs w:val="22"/>
        </w:rPr>
        <w:t>Sacramento, Ca, 95834</w:t>
      </w:r>
      <w:r w:rsidR="004D22E9" w:rsidRPr="00032E57">
        <w:rPr>
          <w:rFonts w:ascii="Cambria" w:hAnsi="Cambria" w:cs="Times New Roman"/>
          <w:szCs w:val="22"/>
        </w:rPr>
        <w:t xml:space="preserve">, </w:t>
      </w:r>
      <w:r>
        <w:rPr>
          <w:rFonts w:ascii="Cambria" w:hAnsi="Cambria" w:cs="Times New Roman"/>
          <w:szCs w:val="22"/>
        </w:rPr>
        <w:t>www.bppe</w:t>
      </w:r>
      <w:r w:rsidR="0047145D" w:rsidRPr="00032E57">
        <w:rPr>
          <w:rFonts w:ascii="Cambria" w:hAnsi="Cambria" w:cs="Times New Roman"/>
          <w:szCs w:val="22"/>
        </w:rPr>
        <w:t>.ca.gov,</w:t>
      </w:r>
      <w:r w:rsidR="004D22E9" w:rsidRPr="00032E57">
        <w:rPr>
          <w:rFonts w:ascii="Cambria" w:hAnsi="Cambria" w:cs="Times New Roman"/>
          <w:szCs w:val="22"/>
        </w:rPr>
        <w:t xml:space="preserve"> toll free telephone number (888) 370-7589 </w:t>
      </w:r>
    </w:p>
    <w:p w14:paraId="2F734668" w14:textId="77777777" w:rsidR="004D22E9" w:rsidRPr="00032E57" w:rsidRDefault="004E7E2F" w:rsidP="005840B8">
      <w:pPr>
        <w:widowControl w:val="0"/>
        <w:autoSpaceDE w:val="0"/>
        <w:autoSpaceDN w:val="0"/>
        <w:adjustRightInd w:val="0"/>
        <w:ind w:left="-1260" w:right="-1170"/>
        <w:rPr>
          <w:rFonts w:ascii="Cambria" w:hAnsi="Cambria" w:cs="Times New Roman"/>
          <w:szCs w:val="22"/>
        </w:rPr>
      </w:pPr>
      <w:r w:rsidRPr="00032E57">
        <w:rPr>
          <w:rFonts w:ascii="Cambria" w:hAnsi="Cambria" w:cs="Times New Roman"/>
          <w:szCs w:val="22"/>
        </w:rPr>
        <w:t>Or</w:t>
      </w:r>
      <w:r w:rsidR="004D22E9" w:rsidRPr="00032E57">
        <w:rPr>
          <w:rFonts w:ascii="Cambria" w:hAnsi="Cambria" w:cs="Times New Roman"/>
          <w:szCs w:val="22"/>
        </w:rPr>
        <w:t xml:space="preserve"> by fax (916) 263-1897</w:t>
      </w:r>
    </w:p>
    <w:p w14:paraId="7460C711" w14:textId="77777777" w:rsidR="004D22E9" w:rsidRPr="00032E57" w:rsidRDefault="004D22E9" w:rsidP="005840B8">
      <w:pPr>
        <w:widowControl w:val="0"/>
        <w:autoSpaceDE w:val="0"/>
        <w:autoSpaceDN w:val="0"/>
        <w:adjustRightInd w:val="0"/>
        <w:ind w:left="-1260" w:right="-1170"/>
        <w:rPr>
          <w:rFonts w:ascii="Cambria" w:hAnsi="Cambria" w:cs="Times New Roman"/>
          <w:szCs w:val="22"/>
        </w:rPr>
      </w:pPr>
    </w:p>
    <w:p w14:paraId="3FC1C0DD" w14:textId="77777777" w:rsidR="004D22E9" w:rsidRPr="00032E57" w:rsidRDefault="004D22E9" w:rsidP="005840B8">
      <w:pPr>
        <w:widowControl w:val="0"/>
        <w:autoSpaceDE w:val="0"/>
        <w:autoSpaceDN w:val="0"/>
        <w:adjustRightInd w:val="0"/>
        <w:ind w:left="-1260" w:right="-1170"/>
        <w:rPr>
          <w:rFonts w:ascii="Cambria" w:hAnsi="Cambria" w:cs="Times New Roman"/>
          <w:szCs w:val="22"/>
        </w:rPr>
      </w:pPr>
      <w:r w:rsidRPr="00032E57">
        <w:rPr>
          <w:rFonts w:ascii="Cambria" w:hAnsi="Cambria" w:cs="Times New Roman"/>
          <w:szCs w:val="22"/>
        </w:rPr>
        <w:t>__________________________</w:t>
      </w:r>
      <w:r w:rsidR="00032E57">
        <w:rPr>
          <w:rFonts w:ascii="Cambria" w:hAnsi="Cambria" w:cs="Times New Roman"/>
          <w:szCs w:val="22"/>
        </w:rPr>
        <w:t>_____________</w:t>
      </w:r>
      <w:r w:rsidRPr="00032E57">
        <w:rPr>
          <w:rFonts w:ascii="Cambria" w:hAnsi="Cambria" w:cs="Times New Roman"/>
          <w:szCs w:val="22"/>
        </w:rPr>
        <w:t xml:space="preserve">____  </w:t>
      </w:r>
      <w:r w:rsidR="00D06CB0">
        <w:rPr>
          <w:rFonts w:ascii="Cambria" w:hAnsi="Cambria" w:cs="Times New Roman"/>
          <w:szCs w:val="22"/>
        </w:rPr>
        <w:t>_________________</w:t>
      </w:r>
      <w:r w:rsidR="00032E57">
        <w:rPr>
          <w:rFonts w:ascii="Cambria" w:hAnsi="Cambria" w:cs="Times New Roman"/>
          <w:szCs w:val="22"/>
        </w:rPr>
        <w:t xml:space="preserve">          </w:t>
      </w:r>
      <w:r w:rsidR="00D06CB0">
        <w:rPr>
          <w:rFonts w:ascii="Cambria" w:hAnsi="Cambria" w:cs="Times New Roman"/>
          <w:szCs w:val="22"/>
        </w:rPr>
        <w:t xml:space="preserve">        </w:t>
      </w:r>
      <w:r w:rsidRPr="00032E57">
        <w:rPr>
          <w:rFonts w:ascii="Cambria" w:hAnsi="Cambria" w:cs="Times New Roman"/>
          <w:szCs w:val="22"/>
        </w:rPr>
        <w:t>___________</w:t>
      </w:r>
      <w:r w:rsidR="00032E57">
        <w:rPr>
          <w:rFonts w:ascii="Cambria" w:hAnsi="Cambria" w:cs="Times New Roman"/>
          <w:szCs w:val="22"/>
        </w:rPr>
        <w:t>____________</w:t>
      </w:r>
      <w:r w:rsidRPr="00032E57">
        <w:rPr>
          <w:rFonts w:ascii="Cambria" w:hAnsi="Cambria" w:cs="Times New Roman"/>
          <w:szCs w:val="22"/>
        </w:rPr>
        <w:t>__________</w:t>
      </w:r>
      <w:r w:rsidR="00032E57">
        <w:rPr>
          <w:rFonts w:ascii="Cambria" w:hAnsi="Cambria" w:cs="Times New Roman"/>
          <w:szCs w:val="22"/>
        </w:rPr>
        <w:t>____      ________________</w:t>
      </w:r>
    </w:p>
    <w:p w14:paraId="0710ACE4" w14:textId="77777777" w:rsidR="004D22E9" w:rsidRPr="00032E57" w:rsidRDefault="00D06CB0" w:rsidP="005840B8">
      <w:pPr>
        <w:widowControl w:val="0"/>
        <w:autoSpaceDE w:val="0"/>
        <w:autoSpaceDN w:val="0"/>
        <w:adjustRightInd w:val="0"/>
        <w:ind w:left="-1260" w:right="-1170"/>
        <w:rPr>
          <w:rFonts w:ascii="Cambria" w:hAnsi="Cambria" w:cs="Times New Roman"/>
          <w:szCs w:val="22"/>
        </w:rPr>
      </w:pPr>
      <w:r>
        <w:rPr>
          <w:rFonts w:ascii="Cambria" w:hAnsi="Cambria" w:cs="Times New Roman"/>
          <w:szCs w:val="22"/>
        </w:rPr>
        <w:t>Student Signature</w:t>
      </w:r>
      <w:r w:rsidR="00032E57">
        <w:rPr>
          <w:rFonts w:ascii="Cambria" w:hAnsi="Cambria" w:cs="Times New Roman"/>
          <w:szCs w:val="22"/>
        </w:rPr>
        <w:t xml:space="preserve">     </w:t>
      </w:r>
      <w:r w:rsidR="004D22E9" w:rsidRPr="00032E57">
        <w:rPr>
          <w:rFonts w:ascii="Cambria" w:hAnsi="Cambria" w:cs="Times New Roman"/>
          <w:szCs w:val="22"/>
        </w:rPr>
        <w:t xml:space="preserve">                 </w:t>
      </w:r>
      <w:r>
        <w:rPr>
          <w:rFonts w:ascii="Cambria" w:hAnsi="Cambria" w:cs="Times New Roman"/>
          <w:szCs w:val="22"/>
        </w:rPr>
        <w:t xml:space="preserve">                  Date</w:t>
      </w:r>
      <w:r w:rsidR="00D42525" w:rsidRPr="00032E57">
        <w:rPr>
          <w:rFonts w:ascii="Cambria" w:hAnsi="Cambria" w:cs="Times New Roman"/>
          <w:szCs w:val="22"/>
        </w:rPr>
        <w:t xml:space="preserve">      </w:t>
      </w:r>
      <w:r>
        <w:rPr>
          <w:rFonts w:ascii="Cambria" w:hAnsi="Cambria" w:cs="Times New Roman"/>
          <w:szCs w:val="22"/>
        </w:rPr>
        <w:t xml:space="preserve">                               School official signature                       </w:t>
      </w:r>
      <w:r w:rsidR="00032E57">
        <w:rPr>
          <w:rFonts w:ascii="Cambria" w:hAnsi="Cambria" w:cs="Times New Roman"/>
          <w:szCs w:val="22"/>
        </w:rPr>
        <w:t>Date</w:t>
      </w:r>
    </w:p>
    <w:p w14:paraId="25C548B3" w14:textId="77777777" w:rsidR="004D22E9" w:rsidRPr="00032E57" w:rsidRDefault="004D22E9" w:rsidP="005840B8">
      <w:pPr>
        <w:widowControl w:val="0"/>
        <w:autoSpaceDE w:val="0"/>
        <w:autoSpaceDN w:val="0"/>
        <w:adjustRightInd w:val="0"/>
        <w:ind w:left="-1260" w:right="-1170"/>
        <w:rPr>
          <w:rFonts w:ascii="Cambria" w:hAnsi="Cambria" w:cs="Times New Roman"/>
          <w:szCs w:val="22"/>
        </w:rPr>
      </w:pPr>
    </w:p>
    <w:p w14:paraId="1C82B267" w14:textId="77777777" w:rsidR="004D22E9" w:rsidRPr="00032E57" w:rsidRDefault="004D22E9" w:rsidP="005840B8">
      <w:pPr>
        <w:widowControl w:val="0"/>
        <w:autoSpaceDE w:val="0"/>
        <w:autoSpaceDN w:val="0"/>
        <w:adjustRightInd w:val="0"/>
        <w:ind w:left="-1260" w:right="-1170"/>
        <w:rPr>
          <w:rFonts w:ascii="Cambria" w:hAnsi="Cambria" w:cs="Times New Roman"/>
          <w:szCs w:val="22"/>
        </w:rPr>
      </w:pPr>
      <w:r w:rsidRPr="00032E57">
        <w:rPr>
          <w:rFonts w:ascii="Cambria" w:hAnsi="Cambria" w:cs="Times New Roman"/>
          <w:szCs w:val="22"/>
        </w:rPr>
        <w:t>____________</w:t>
      </w:r>
      <w:r w:rsidR="00D42525" w:rsidRPr="00032E57">
        <w:rPr>
          <w:rFonts w:ascii="Cambria" w:hAnsi="Cambria" w:cs="Times New Roman"/>
          <w:szCs w:val="22"/>
        </w:rPr>
        <w:t>__________</w:t>
      </w:r>
      <w:r w:rsidR="00032E57">
        <w:rPr>
          <w:rFonts w:ascii="Cambria" w:hAnsi="Cambria" w:cs="Times New Roman"/>
          <w:szCs w:val="22"/>
        </w:rPr>
        <w:t xml:space="preserve">_____________________              </w:t>
      </w:r>
      <w:r w:rsidR="00D06CB0">
        <w:rPr>
          <w:rFonts w:ascii="Cambria" w:hAnsi="Cambria" w:cs="Times New Roman"/>
          <w:szCs w:val="22"/>
        </w:rPr>
        <w:t xml:space="preserve">                                   </w:t>
      </w:r>
      <w:r w:rsidR="00D42525" w:rsidRPr="00032E57">
        <w:rPr>
          <w:rFonts w:ascii="Cambria" w:hAnsi="Cambria" w:cs="Times New Roman"/>
          <w:szCs w:val="22"/>
        </w:rPr>
        <w:t xml:space="preserve">                                                       </w:t>
      </w:r>
      <w:r w:rsidRPr="00032E57">
        <w:rPr>
          <w:rFonts w:ascii="Cambria" w:hAnsi="Cambria" w:cs="Times New Roman"/>
          <w:szCs w:val="22"/>
        </w:rPr>
        <w:t xml:space="preserve"> </w:t>
      </w:r>
      <w:r w:rsidR="00D42525" w:rsidRPr="00032E57">
        <w:rPr>
          <w:rFonts w:ascii="Cambria" w:hAnsi="Cambria" w:cs="Times New Roman"/>
          <w:szCs w:val="22"/>
        </w:rPr>
        <w:t xml:space="preserve"> </w:t>
      </w:r>
      <w:r w:rsidR="00032E57">
        <w:rPr>
          <w:rFonts w:ascii="Cambria" w:hAnsi="Cambria" w:cs="Times New Roman"/>
          <w:szCs w:val="22"/>
        </w:rPr>
        <w:t xml:space="preserve"> </w:t>
      </w:r>
    </w:p>
    <w:p w14:paraId="5D02D5CF" w14:textId="77777777" w:rsidR="005A0AF6" w:rsidRPr="00032E57" w:rsidRDefault="00D06CB0" w:rsidP="00032E57">
      <w:pPr>
        <w:widowControl w:val="0"/>
        <w:autoSpaceDE w:val="0"/>
        <w:autoSpaceDN w:val="0"/>
        <w:adjustRightInd w:val="0"/>
        <w:ind w:left="-1260" w:right="-1170"/>
        <w:rPr>
          <w:rFonts w:ascii="Cambria" w:hAnsi="Cambria" w:cs="Times New Roman"/>
          <w:szCs w:val="22"/>
        </w:rPr>
      </w:pPr>
      <w:r>
        <w:rPr>
          <w:rFonts w:ascii="Cambria" w:hAnsi="Cambria" w:cs="Times New Roman"/>
          <w:szCs w:val="22"/>
        </w:rPr>
        <w:t>Student Print Name</w:t>
      </w:r>
      <w:r w:rsidR="00032E57">
        <w:rPr>
          <w:rFonts w:ascii="Cambria" w:hAnsi="Cambria" w:cs="Times New Roman"/>
          <w:szCs w:val="22"/>
        </w:rPr>
        <w:tab/>
      </w:r>
      <w:r w:rsidR="00032E57">
        <w:rPr>
          <w:rFonts w:ascii="Cambria" w:hAnsi="Cambria" w:cs="Times New Roman"/>
          <w:szCs w:val="22"/>
        </w:rPr>
        <w:tab/>
      </w:r>
      <w:r w:rsidR="00032E57">
        <w:rPr>
          <w:rFonts w:ascii="Cambria" w:hAnsi="Cambria" w:cs="Times New Roman"/>
          <w:szCs w:val="22"/>
        </w:rPr>
        <w:tab/>
        <w:t xml:space="preserve">  </w:t>
      </w:r>
    </w:p>
    <w:p w14:paraId="50D14F79" w14:textId="77777777" w:rsidR="006B043A" w:rsidRDefault="005A0AF6" w:rsidP="00AF196D">
      <w:pPr>
        <w:pStyle w:val="Default"/>
        <w:rPr>
          <w:rFonts w:ascii="Cambria" w:hAnsi="Cambria"/>
          <w:b/>
          <w:bCs/>
          <w:szCs w:val="28"/>
        </w:rPr>
      </w:pPr>
      <w:r w:rsidRPr="00032E57">
        <w:rPr>
          <w:rFonts w:ascii="Cambria" w:hAnsi="Cambria"/>
          <w:b/>
          <w:bCs/>
          <w:szCs w:val="28"/>
        </w:rPr>
        <w:lastRenderedPageBreak/>
        <w:t xml:space="preserve">            </w:t>
      </w:r>
      <w:r w:rsidR="00032E57">
        <w:rPr>
          <w:rFonts w:ascii="Cambria" w:hAnsi="Cambria"/>
          <w:b/>
          <w:bCs/>
          <w:szCs w:val="28"/>
        </w:rPr>
        <w:t xml:space="preserve">             </w:t>
      </w:r>
    </w:p>
    <w:p w14:paraId="08E2B6AB" w14:textId="77777777" w:rsidR="006B043A" w:rsidRDefault="006B043A" w:rsidP="00AF196D">
      <w:pPr>
        <w:pStyle w:val="Default"/>
        <w:rPr>
          <w:rFonts w:ascii="Cambria" w:hAnsi="Cambria"/>
          <w:b/>
          <w:bCs/>
          <w:szCs w:val="28"/>
        </w:rPr>
      </w:pPr>
    </w:p>
    <w:p w14:paraId="7C866C33" w14:textId="77777777" w:rsidR="00D42525" w:rsidRPr="00032E57" w:rsidRDefault="00D42525" w:rsidP="00AF196D">
      <w:pPr>
        <w:pStyle w:val="Default"/>
        <w:rPr>
          <w:rFonts w:ascii="Cambria" w:hAnsi="Cambria"/>
          <w:b/>
          <w:bCs/>
          <w:szCs w:val="28"/>
        </w:rPr>
      </w:pPr>
    </w:p>
    <w:p w14:paraId="4BF1D591" w14:textId="77777777" w:rsidR="00AF196D" w:rsidRPr="00F86F64" w:rsidRDefault="00D42525" w:rsidP="00A86DB3">
      <w:pPr>
        <w:pStyle w:val="Default"/>
        <w:outlineLvl w:val="0"/>
        <w:rPr>
          <w:rFonts w:ascii="Cambria" w:hAnsi="Cambria"/>
          <w:b/>
          <w:bCs/>
          <w:sz w:val="28"/>
          <w:szCs w:val="28"/>
        </w:rPr>
      </w:pPr>
      <w:r w:rsidRPr="00F86F64">
        <w:rPr>
          <w:rFonts w:ascii="Cambria" w:hAnsi="Cambria"/>
          <w:b/>
          <w:bCs/>
          <w:sz w:val="28"/>
          <w:szCs w:val="28"/>
        </w:rPr>
        <w:t xml:space="preserve">                 </w:t>
      </w:r>
      <w:r w:rsidR="00F86F64">
        <w:rPr>
          <w:rFonts w:ascii="Cambria" w:hAnsi="Cambria"/>
          <w:b/>
          <w:bCs/>
          <w:sz w:val="28"/>
          <w:szCs w:val="28"/>
        </w:rPr>
        <w:t xml:space="preserve">          </w:t>
      </w:r>
      <w:r w:rsidR="00032E57" w:rsidRPr="00F86F64">
        <w:rPr>
          <w:rFonts w:ascii="Cambria" w:hAnsi="Cambria"/>
          <w:b/>
          <w:bCs/>
          <w:sz w:val="28"/>
          <w:szCs w:val="28"/>
        </w:rPr>
        <w:t xml:space="preserve"> </w:t>
      </w:r>
      <w:r w:rsidRPr="00F86F64">
        <w:rPr>
          <w:rFonts w:ascii="Cambria" w:hAnsi="Cambria"/>
          <w:b/>
          <w:bCs/>
          <w:sz w:val="28"/>
          <w:szCs w:val="28"/>
        </w:rPr>
        <w:t xml:space="preserve"> </w:t>
      </w:r>
      <w:r w:rsidR="00AF196D" w:rsidRPr="00F86F64">
        <w:rPr>
          <w:rFonts w:ascii="Cambria" w:hAnsi="Cambria"/>
          <w:b/>
          <w:bCs/>
          <w:sz w:val="28"/>
          <w:szCs w:val="28"/>
        </w:rPr>
        <w:t>PERFORMANCE FACT SHEET DEFINITIONS</w:t>
      </w:r>
    </w:p>
    <w:p w14:paraId="179AEB07" w14:textId="77777777" w:rsidR="00AF196D" w:rsidRPr="00032E57" w:rsidRDefault="00AF196D" w:rsidP="00AF196D">
      <w:pPr>
        <w:pStyle w:val="Default"/>
        <w:rPr>
          <w:rFonts w:ascii="Cambria" w:hAnsi="Cambria"/>
          <w:b/>
          <w:bCs/>
          <w:szCs w:val="28"/>
        </w:rPr>
      </w:pPr>
    </w:p>
    <w:p w14:paraId="2D372CBB" w14:textId="255AB031" w:rsidR="00AF196D" w:rsidRPr="00032E57" w:rsidRDefault="00CC4727" w:rsidP="00032E57">
      <w:pPr>
        <w:pStyle w:val="Default"/>
        <w:spacing w:after="78"/>
        <w:ind w:left="-1170"/>
        <w:rPr>
          <w:rFonts w:ascii="Cambria" w:hAnsi="Cambria"/>
          <w:szCs w:val="23"/>
        </w:rPr>
      </w:pPr>
      <w:r>
        <w:rPr>
          <w:rFonts w:ascii="Cambria" w:hAnsi="Cambria"/>
          <w:szCs w:val="23"/>
        </w:rPr>
        <w:t>1</w:t>
      </w:r>
      <w:r w:rsidR="005A0AF6" w:rsidRPr="00032E57">
        <w:rPr>
          <w:rFonts w:ascii="Cambria" w:hAnsi="Cambria"/>
          <w:szCs w:val="23"/>
        </w:rPr>
        <w:t>·</w:t>
      </w:r>
      <w:r w:rsidR="00AF196D" w:rsidRPr="00032E57">
        <w:rPr>
          <w:rFonts w:ascii="Cambria" w:hAnsi="Cambria"/>
          <w:szCs w:val="23"/>
        </w:rPr>
        <w:t xml:space="preserve"> “Number of Students Who Began the Program” means the number of students who began a program who were scheduled to complete the program within 100% of the published program length within the reporting calendar year and excludes all students who cancelled during the cancellation period. </w:t>
      </w:r>
    </w:p>
    <w:p w14:paraId="38BBDCD3" w14:textId="2325FC67" w:rsidR="00AF196D" w:rsidRPr="00032E57" w:rsidRDefault="00CC4727" w:rsidP="00032E57">
      <w:pPr>
        <w:pStyle w:val="Default"/>
        <w:spacing w:after="78"/>
        <w:ind w:left="-1170"/>
        <w:rPr>
          <w:rFonts w:ascii="Cambria" w:hAnsi="Cambria"/>
          <w:szCs w:val="23"/>
        </w:rPr>
      </w:pPr>
      <w:r>
        <w:rPr>
          <w:rFonts w:ascii="Cambria" w:hAnsi="Cambria"/>
          <w:szCs w:val="23"/>
        </w:rPr>
        <w:t>2</w:t>
      </w:r>
      <w:r w:rsidR="005A0AF6" w:rsidRPr="00032E57">
        <w:rPr>
          <w:rFonts w:ascii="Cambria" w:hAnsi="Cambria"/>
          <w:szCs w:val="23"/>
        </w:rPr>
        <w:t>·</w:t>
      </w:r>
      <w:r w:rsidR="00AF196D" w:rsidRPr="00032E57">
        <w:rPr>
          <w:rFonts w:ascii="Cambria" w:hAnsi="Cambria"/>
          <w:szCs w:val="23"/>
        </w:rPr>
        <w:t xml:space="preserve"> “Students Available for Graduation” is the number of students who began the program minus the number of students who have died, been incarcerated, or been called to active military duty. </w:t>
      </w:r>
    </w:p>
    <w:p w14:paraId="1A134ACB" w14:textId="0350C287" w:rsidR="00AF196D" w:rsidRPr="00032E57" w:rsidRDefault="00CC4727" w:rsidP="00032E57">
      <w:pPr>
        <w:pStyle w:val="Default"/>
        <w:spacing w:after="78"/>
        <w:ind w:left="-1170"/>
        <w:rPr>
          <w:rFonts w:ascii="Cambria" w:hAnsi="Cambria"/>
          <w:szCs w:val="23"/>
        </w:rPr>
      </w:pPr>
      <w:r>
        <w:rPr>
          <w:rFonts w:ascii="Cambria" w:hAnsi="Cambria"/>
          <w:szCs w:val="23"/>
        </w:rPr>
        <w:t>3</w:t>
      </w:r>
      <w:r w:rsidR="005A0AF6" w:rsidRPr="00032E57">
        <w:rPr>
          <w:rFonts w:ascii="Cambria" w:hAnsi="Cambria"/>
          <w:szCs w:val="23"/>
        </w:rPr>
        <w:t>·</w:t>
      </w:r>
      <w:r w:rsidR="00AF196D" w:rsidRPr="00032E57">
        <w:rPr>
          <w:rFonts w:ascii="Cambria" w:hAnsi="Cambria"/>
          <w:szCs w:val="23"/>
        </w:rPr>
        <w:t xml:space="preserve"> “Number of On-time Graduates” is the number of students who completed the program within 100% of the published program length within the reporting calendar year. </w:t>
      </w:r>
    </w:p>
    <w:p w14:paraId="712913CD" w14:textId="4C4376FB" w:rsidR="00AF196D" w:rsidRPr="00032E57" w:rsidRDefault="00CC4727" w:rsidP="00032E57">
      <w:pPr>
        <w:pStyle w:val="Default"/>
        <w:spacing w:after="78"/>
        <w:ind w:left="-1170"/>
        <w:rPr>
          <w:rFonts w:ascii="Cambria" w:hAnsi="Cambria"/>
          <w:szCs w:val="23"/>
        </w:rPr>
      </w:pPr>
      <w:r>
        <w:rPr>
          <w:rFonts w:ascii="Cambria" w:hAnsi="Cambria"/>
          <w:szCs w:val="23"/>
        </w:rPr>
        <w:t>4</w:t>
      </w:r>
      <w:r w:rsidR="005A0AF6" w:rsidRPr="00032E57">
        <w:rPr>
          <w:rFonts w:ascii="Cambria" w:hAnsi="Cambria"/>
          <w:szCs w:val="23"/>
        </w:rPr>
        <w:t>·</w:t>
      </w:r>
      <w:r w:rsidR="00AF196D" w:rsidRPr="00032E57">
        <w:rPr>
          <w:rFonts w:ascii="Cambria" w:hAnsi="Cambria"/>
          <w:szCs w:val="23"/>
        </w:rPr>
        <w:t xml:space="preserve"> “On-time Completion Rate” is the number of on-time graduates divided by the number of students available for graduation. </w:t>
      </w:r>
    </w:p>
    <w:p w14:paraId="4FE9994E" w14:textId="53384F08" w:rsidR="00AF196D" w:rsidRPr="00032E57" w:rsidRDefault="00CC4727" w:rsidP="00032E57">
      <w:pPr>
        <w:pStyle w:val="Default"/>
        <w:spacing w:after="78"/>
        <w:ind w:left="-1170"/>
        <w:rPr>
          <w:rFonts w:ascii="Cambria" w:hAnsi="Cambria"/>
          <w:szCs w:val="23"/>
        </w:rPr>
      </w:pPr>
      <w:r>
        <w:rPr>
          <w:rFonts w:ascii="Cambria" w:hAnsi="Cambria"/>
          <w:szCs w:val="23"/>
        </w:rPr>
        <w:t>5</w:t>
      </w:r>
      <w:r w:rsidR="005A0AF6" w:rsidRPr="00032E57">
        <w:rPr>
          <w:rFonts w:ascii="Cambria" w:hAnsi="Cambria"/>
          <w:szCs w:val="23"/>
        </w:rPr>
        <w:t>·</w:t>
      </w:r>
      <w:r w:rsidR="00AF196D" w:rsidRPr="00032E57">
        <w:rPr>
          <w:rFonts w:ascii="Cambria" w:hAnsi="Cambria"/>
          <w:szCs w:val="23"/>
        </w:rPr>
        <w:t xml:space="preserve"> “150% Graduates” is the number of students who completed the program within 150% of the program length (includes on-time graduates). </w:t>
      </w:r>
    </w:p>
    <w:p w14:paraId="4FAB2CA9" w14:textId="323CBA34" w:rsidR="00AF196D" w:rsidRPr="00032E57" w:rsidRDefault="00CC4727" w:rsidP="00032E57">
      <w:pPr>
        <w:pStyle w:val="Default"/>
        <w:spacing w:after="78"/>
        <w:ind w:left="-1170"/>
        <w:rPr>
          <w:rFonts w:ascii="Cambria" w:hAnsi="Cambria"/>
          <w:szCs w:val="23"/>
        </w:rPr>
      </w:pPr>
      <w:r>
        <w:rPr>
          <w:rFonts w:ascii="Cambria" w:hAnsi="Cambria"/>
          <w:szCs w:val="23"/>
        </w:rPr>
        <w:t>6</w:t>
      </w:r>
      <w:r w:rsidR="005A0AF6" w:rsidRPr="00032E57">
        <w:rPr>
          <w:rFonts w:ascii="Cambria" w:hAnsi="Cambria"/>
          <w:szCs w:val="23"/>
        </w:rPr>
        <w:t>·</w:t>
      </w:r>
      <w:r w:rsidR="00AF196D" w:rsidRPr="00032E57">
        <w:rPr>
          <w:rFonts w:ascii="Cambria" w:hAnsi="Cambria"/>
          <w:szCs w:val="23"/>
        </w:rPr>
        <w:t xml:space="preserve"> “150% Completion Rate” is the number of students who completed the program in the reported calendar year within 150% of the published program length, including on-time graduates, divided by the number of students available for graduation. </w:t>
      </w:r>
    </w:p>
    <w:p w14:paraId="74DD3BBD" w14:textId="5EC01DA1" w:rsidR="00AF196D" w:rsidRPr="00032E57" w:rsidRDefault="00CC4727" w:rsidP="00032E57">
      <w:pPr>
        <w:pStyle w:val="Default"/>
        <w:spacing w:after="78"/>
        <w:ind w:left="-1170"/>
        <w:rPr>
          <w:rFonts w:ascii="Cambria" w:hAnsi="Cambria"/>
          <w:szCs w:val="23"/>
        </w:rPr>
      </w:pPr>
      <w:r>
        <w:rPr>
          <w:rFonts w:ascii="Cambria" w:hAnsi="Cambria"/>
          <w:szCs w:val="23"/>
        </w:rPr>
        <w:t>7</w:t>
      </w:r>
      <w:r w:rsidR="005A0AF6" w:rsidRPr="00032E57">
        <w:rPr>
          <w:rFonts w:ascii="Cambria" w:hAnsi="Cambria"/>
          <w:szCs w:val="23"/>
        </w:rPr>
        <w:t>·</w:t>
      </w:r>
      <w:r w:rsidR="00AF196D" w:rsidRPr="00032E57">
        <w:rPr>
          <w:rFonts w:ascii="Cambria" w:hAnsi="Cambria"/>
          <w:szCs w:val="23"/>
        </w:rPr>
        <w:t xml:space="preserve"> “Graduates Available for Employment” means the number of graduates minus the number of graduates unavailable for employment. </w:t>
      </w:r>
    </w:p>
    <w:p w14:paraId="6649B486" w14:textId="0B3D80EF" w:rsidR="00AF196D" w:rsidRPr="00032E57" w:rsidRDefault="00CC4727" w:rsidP="00032E57">
      <w:pPr>
        <w:pStyle w:val="Default"/>
        <w:spacing w:after="78"/>
        <w:ind w:left="-1170"/>
        <w:rPr>
          <w:rFonts w:ascii="Cambria" w:hAnsi="Cambria"/>
          <w:szCs w:val="23"/>
        </w:rPr>
      </w:pPr>
      <w:r>
        <w:rPr>
          <w:rFonts w:ascii="Cambria" w:hAnsi="Cambria"/>
          <w:szCs w:val="23"/>
        </w:rPr>
        <w:t>8</w:t>
      </w:r>
      <w:r w:rsidR="005A0AF6" w:rsidRPr="00032E57">
        <w:rPr>
          <w:rFonts w:ascii="Cambria" w:hAnsi="Cambria"/>
          <w:szCs w:val="23"/>
        </w:rPr>
        <w:t>·</w:t>
      </w:r>
      <w:r w:rsidR="00AF196D" w:rsidRPr="00032E57">
        <w:rPr>
          <w:rFonts w:ascii="Cambria" w:hAnsi="Cambria"/>
          <w:szCs w:val="23"/>
        </w:rPr>
        <w:t xml:space="preserve"> “Graduates Unavailable for Employment” means the graduates who, after graduation, die, become incarcerated, are called to active military duty, are international students that leave the United States or do not have a visa allowing employment in the United States, or are continuing their education in an accredited or bureau-approved postsecondary institution. </w:t>
      </w:r>
    </w:p>
    <w:p w14:paraId="349F640E" w14:textId="51880353" w:rsidR="00AF196D" w:rsidRPr="00032E57" w:rsidRDefault="00CC4727" w:rsidP="00032E57">
      <w:pPr>
        <w:pStyle w:val="Default"/>
        <w:spacing w:after="78"/>
        <w:ind w:left="-1170"/>
        <w:rPr>
          <w:rFonts w:ascii="Cambria" w:hAnsi="Cambria"/>
          <w:szCs w:val="23"/>
        </w:rPr>
      </w:pPr>
      <w:r>
        <w:rPr>
          <w:rFonts w:ascii="Cambria" w:hAnsi="Cambria"/>
          <w:szCs w:val="23"/>
        </w:rPr>
        <w:t>9</w:t>
      </w:r>
      <w:r w:rsidR="005A0AF6" w:rsidRPr="00032E57">
        <w:rPr>
          <w:rFonts w:ascii="Cambria" w:hAnsi="Cambria"/>
          <w:szCs w:val="23"/>
        </w:rPr>
        <w:t>·</w:t>
      </w:r>
      <w:r w:rsidR="00AF196D" w:rsidRPr="00032E57">
        <w:rPr>
          <w:rFonts w:ascii="Cambria" w:hAnsi="Cambria"/>
          <w:szCs w:val="23"/>
        </w:rPr>
        <w:t xml:space="preserve"> “Graduates Employed in the Field” means graduates who beginning within six months after a student completes the </w:t>
      </w:r>
      <w:proofErr w:type="gramStart"/>
      <w:r w:rsidR="00AF196D" w:rsidRPr="00032E57">
        <w:rPr>
          <w:rFonts w:ascii="Cambria" w:hAnsi="Cambria"/>
          <w:szCs w:val="23"/>
        </w:rPr>
        <w:t>applicable  educational</w:t>
      </w:r>
      <w:proofErr w:type="gramEnd"/>
      <w:r w:rsidR="00AF196D" w:rsidRPr="00032E57">
        <w:rPr>
          <w:rFonts w:ascii="Cambria" w:hAnsi="Cambria"/>
          <w:szCs w:val="23"/>
        </w:rPr>
        <w:t xml:space="preserve"> program are gainfully employed, whose employment has been reported, and for whom the institution has documented verification of employment. For occupations for which the state requires passing an examination, the six months period begins after the announcement of the examination results for the first examination available after a student completes an applicable educational program. </w:t>
      </w:r>
    </w:p>
    <w:p w14:paraId="7D8D41D4" w14:textId="77777777" w:rsidR="00CC4727" w:rsidRDefault="00CC4727" w:rsidP="00032E57">
      <w:pPr>
        <w:pStyle w:val="Default"/>
        <w:spacing w:after="78"/>
        <w:ind w:left="-1170"/>
        <w:rPr>
          <w:rFonts w:ascii="Cambria" w:hAnsi="Cambria"/>
          <w:szCs w:val="23"/>
        </w:rPr>
      </w:pPr>
      <w:r>
        <w:rPr>
          <w:rFonts w:ascii="Cambria" w:hAnsi="Cambria"/>
          <w:szCs w:val="23"/>
        </w:rPr>
        <w:t>10</w:t>
      </w:r>
      <w:r w:rsidR="005A0AF6" w:rsidRPr="00032E57">
        <w:rPr>
          <w:rFonts w:ascii="Cambria" w:hAnsi="Cambria"/>
          <w:szCs w:val="23"/>
        </w:rPr>
        <w:t>·</w:t>
      </w:r>
      <w:r w:rsidR="00AF196D" w:rsidRPr="00032E57">
        <w:rPr>
          <w:rFonts w:ascii="Cambria" w:hAnsi="Cambria"/>
          <w:szCs w:val="23"/>
        </w:rPr>
        <w:t xml:space="preserve"> “Placement Rate Employed in the Field” is calculated by dividing the number of graduates gainfully employed in the field by the number of graduates available for employment.</w:t>
      </w:r>
    </w:p>
    <w:p w14:paraId="61CE2BB9" w14:textId="07951683" w:rsidR="00AF196D" w:rsidRPr="00032E57" w:rsidRDefault="00CC4727" w:rsidP="00032E57">
      <w:pPr>
        <w:pStyle w:val="Default"/>
        <w:spacing w:after="78"/>
        <w:ind w:left="-1170"/>
        <w:rPr>
          <w:rFonts w:ascii="Cambria" w:hAnsi="Cambria"/>
          <w:szCs w:val="23"/>
        </w:rPr>
      </w:pPr>
      <w:r>
        <w:rPr>
          <w:rFonts w:ascii="Cambria" w:hAnsi="Cambria"/>
          <w:szCs w:val="23"/>
        </w:rPr>
        <w:t>11</w:t>
      </w:r>
      <w:r w:rsidR="00AF196D" w:rsidRPr="00032E57">
        <w:rPr>
          <w:rFonts w:ascii="Cambria" w:hAnsi="Cambria"/>
          <w:szCs w:val="23"/>
        </w:rPr>
        <w:t xml:space="preserve"> </w:t>
      </w:r>
      <w:r w:rsidR="005A0AF6" w:rsidRPr="00032E57">
        <w:rPr>
          <w:rFonts w:ascii="Cambria" w:hAnsi="Cambria"/>
          <w:szCs w:val="23"/>
        </w:rPr>
        <w:t>·</w:t>
      </w:r>
      <w:r w:rsidR="00AF196D" w:rsidRPr="00032E57">
        <w:rPr>
          <w:rFonts w:ascii="Cambria" w:hAnsi="Cambria"/>
          <w:szCs w:val="23"/>
        </w:rPr>
        <w:t xml:space="preserve"> “Number of Graduates Taking Exam” is the number of graduates who took the first available exam in the reported calendar year. </w:t>
      </w:r>
    </w:p>
    <w:p w14:paraId="3D7052B7" w14:textId="7B8A2F5E" w:rsidR="00AF196D" w:rsidRPr="00032E57" w:rsidRDefault="00CC4727" w:rsidP="00032E57">
      <w:pPr>
        <w:widowControl w:val="0"/>
        <w:autoSpaceDE w:val="0"/>
        <w:autoSpaceDN w:val="0"/>
        <w:adjustRightInd w:val="0"/>
        <w:spacing w:after="77"/>
        <w:ind w:left="-1170"/>
        <w:rPr>
          <w:rFonts w:ascii="Cambria" w:hAnsi="Cambria" w:cs="Arial Narrow"/>
          <w:color w:val="000000"/>
          <w:szCs w:val="23"/>
        </w:rPr>
      </w:pPr>
      <w:r>
        <w:rPr>
          <w:rFonts w:ascii="Cambria" w:hAnsi="Cambria" w:cs="Symbol"/>
          <w:color w:val="000000"/>
          <w:szCs w:val="23"/>
        </w:rPr>
        <w:t>12</w:t>
      </w:r>
      <w:r w:rsidR="005A0AF6" w:rsidRPr="00032E57">
        <w:rPr>
          <w:rFonts w:ascii="Cambria" w:hAnsi="Cambria" w:cs="Symbol"/>
          <w:color w:val="000000"/>
          <w:szCs w:val="23"/>
        </w:rPr>
        <w:t>·</w:t>
      </w:r>
      <w:r w:rsidR="00AF196D" w:rsidRPr="00032E57">
        <w:rPr>
          <w:rFonts w:ascii="Cambria" w:hAnsi="Cambria" w:cs="Symbol"/>
          <w:color w:val="000000"/>
          <w:szCs w:val="23"/>
        </w:rPr>
        <w:t xml:space="preserve"> </w:t>
      </w:r>
      <w:r w:rsidR="00AF196D" w:rsidRPr="00032E57">
        <w:rPr>
          <w:rFonts w:ascii="Cambria" w:hAnsi="Cambria" w:cs="Arial Narrow"/>
          <w:color w:val="000000"/>
          <w:szCs w:val="23"/>
        </w:rPr>
        <w:t xml:space="preserve">“First Available Exam Date” is the date for the first available exam after a student completed a program. </w:t>
      </w:r>
    </w:p>
    <w:p w14:paraId="3DDE0508" w14:textId="77777777" w:rsidR="00CC4727" w:rsidRDefault="00CC4727" w:rsidP="00032E57">
      <w:pPr>
        <w:widowControl w:val="0"/>
        <w:autoSpaceDE w:val="0"/>
        <w:autoSpaceDN w:val="0"/>
        <w:adjustRightInd w:val="0"/>
        <w:spacing w:after="77"/>
        <w:ind w:left="-1170"/>
        <w:rPr>
          <w:rFonts w:ascii="Cambria" w:hAnsi="Cambria" w:cs="Arial Narrow"/>
          <w:color w:val="000000"/>
          <w:szCs w:val="23"/>
        </w:rPr>
      </w:pPr>
      <w:r>
        <w:rPr>
          <w:rFonts w:ascii="Cambria" w:hAnsi="Cambria" w:cs="Arial Narrow"/>
          <w:color w:val="000000"/>
          <w:szCs w:val="23"/>
        </w:rPr>
        <w:t>13</w:t>
      </w:r>
      <w:r w:rsidR="005A0AF6" w:rsidRPr="00032E57">
        <w:rPr>
          <w:rFonts w:ascii="Cambria" w:hAnsi="Cambria" w:cs="Arial Narrow"/>
          <w:color w:val="000000"/>
          <w:szCs w:val="23"/>
        </w:rPr>
        <w:t>·</w:t>
      </w:r>
      <w:r w:rsidR="00AF196D" w:rsidRPr="00032E57">
        <w:rPr>
          <w:rFonts w:ascii="Cambria" w:hAnsi="Cambria" w:cs="Arial Narrow"/>
          <w:color w:val="000000"/>
          <w:szCs w:val="23"/>
        </w:rPr>
        <w:t xml:space="preserve"> “Passage Rate” is calculated by dividing the number of graduates who passed the exam by the number of graduates who </w:t>
      </w:r>
      <w:proofErr w:type="gramStart"/>
      <w:r w:rsidR="00AF196D" w:rsidRPr="00032E57">
        <w:rPr>
          <w:rFonts w:ascii="Cambria" w:hAnsi="Cambria" w:cs="Arial Narrow"/>
          <w:color w:val="000000"/>
          <w:szCs w:val="23"/>
        </w:rPr>
        <w:t>took  the</w:t>
      </w:r>
      <w:proofErr w:type="gramEnd"/>
      <w:r w:rsidR="00AF196D" w:rsidRPr="00032E57">
        <w:rPr>
          <w:rFonts w:ascii="Cambria" w:hAnsi="Cambria" w:cs="Arial Narrow"/>
          <w:color w:val="000000"/>
          <w:szCs w:val="23"/>
        </w:rPr>
        <w:t xml:space="preserve"> reported licensing exam. </w:t>
      </w:r>
    </w:p>
    <w:p w14:paraId="00F94B9E" w14:textId="77777777" w:rsidR="00CC4727" w:rsidRDefault="00CC4727" w:rsidP="00032E57">
      <w:pPr>
        <w:widowControl w:val="0"/>
        <w:autoSpaceDE w:val="0"/>
        <w:autoSpaceDN w:val="0"/>
        <w:adjustRightInd w:val="0"/>
        <w:spacing w:after="77"/>
        <w:ind w:left="-1170"/>
        <w:rPr>
          <w:rFonts w:ascii="Cambria" w:hAnsi="Cambria" w:cs="Arial Narrow"/>
          <w:color w:val="000000"/>
          <w:szCs w:val="23"/>
        </w:rPr>
      </w:pPr>
      <w:r>
        <w:rPr>
          <w:rFonts w:ascii="Cambria" w:hAnsi="Cambria" w:cs="Arial Narrow"/>
          <w:color w:val="000000"/>
          <w:szCs w:val="23"/>
        </w:rPr>
        <w:t>14</w:t>
      </w:r>
      <w:r w:rsidR="005A0AF6" w:rsidRPr="00032E57">
        <w:rPr>
          <w:rFonts w:ascii="Cambria" w:hAnsi="Cambria" w:cs="Arial Narrow"/>
          <w:color w:val="000000"/>
          <w:szCs w:val="23"/>
        </w:rPr>
        <w:t>·</w:t>
      </w:r>
      <w:r w:rsidR="00AF196D" w:rsidRPr="00032E57">
        <w:rPr>
          <w:rFonts w:ascii="Cambria" w:hAnsi="Cambria" w:cs="Arial Narrow"/>
          <w:color w:val="000000"/>
          <w:szCs w:val="23"/>
        </w:rPr>
        <w:t xml:space="preserve"> “Number Who Passed First Available Exam” is the number of graduates who took and passed the fir</w:t>
      </w:r>
      <w:r w:rsidR="00032E57">
        <w:rPr>
          <w:rFonts w:ascii="Cambria" w:hAnsi="Cambria" w:cs="Arial Narrow"/>
          <w:color w:val="000000"/>
          <w:szCs w:val="23"/>
        </w:rPr>
        <w:t xml:space="preserve">st available licensing </w:t>
      </w:r>
      <w:proofErr w:type="gramStart"/>
      <w:r w:rsidR="00032E57">
        <w:rPr>
          <w:rFonts w:ascii="Cambria" w:hAnsi="Cambria" w:cs="Arial Narrow"/>
          <w:color w:val="000000"/>
          <w:szCs w:val="23"/>
        </w:rPr>
        <w:t xml:space="preserve">exam  </w:t>
      </w:r>
      <w:r w:rsidR="00AF196D" w:rsidRPr="00032E57">
        <w:rPr>
          <w:rFonts w:ascii="Cambria" w:hAnsi="Cambria" w:cs="Arial Narrow"/>
          <w:color w:val="000000"/>
          <w:szCs w:val="23"/>
        </w:rPr>
        <w:t>after</w:t>
      </w:r>
      <w:proofErr w:type="gramEnd"/>
      <w:r w:rsidR="00AF196D" w:rsidRPr="00032E57">
        <w:rPr>
          <w:rFonts w:ascii="Cambria" w:hAnsi="Cambria" w:cs="Arial Narrow"/>
          <w:color w:val="000000"/>
          <w:szCs w:val="23"/>
        </w:rPr>
        <w:t xml:space="preserve"> completing the program.</w:t>
      </w:r>
    </w:p>
    <w:p w14:paraId="19220FA6" w14:textId="20D1BC4B" w:rsidR="00AF196D" w:rsidRPr="00032E57" w:rsidRDefault="00CC4727" w:rsidP="00032E57">
      <w:pPr>
        <w:widowControl w:val="0"/>
        <w:autoSpaceDE w:val="0"/>
        <w:autoSpaceDN w:val="0"/>
        <w:adjustRightInd w:val="0"/>
        <w:spacing w:after="77"/>
        <w:ind w:left="-1170"/>
        <w:rPr>
          <w:rFonts w:ascii="Cambria" w:hAnsi="Cambria" w:cs="Arial Narrow"/>
          <w:color w:val="000000"/>
          <w:szCs w:val="23"/>
        </w:rPr>
      </w:pPr>
      <w:r>
        <w:rPr>
          <w:rFonts w:ascii="Cambria" w:hAnsi="Cambria" w:cs="Arial Narrow"/>
          <w:color w:val="000000"/>
          <w:szCs w:val="23"/>
        </w:rPr>
        <w:t>15</w:t>
      </w:r>
      <w:r w:rsidR="00AF196D" w:rsidRPr="00032E57">
        <w:rPr>
          <w:rFonts w:ascii="Cambria" w:hAnsi="Cambria" w:cs="Arial Narrow"/>
          <w:color w:val="000000"/>
          <w:szCs w:val="23"/>
        </w:rPr>
        <w:t xml:space="preserve"> </w:t>
      </w:r>
      <w:r w:rsidR="005A0AF6" w:rsidRPr="00032E57">
        <w:rPr>
          <w:rFonts w:ascii="Cambria" w:hAnsi="Cambria" w:cs="Arial Narrow"/>
          <w:color w:val="000000"/>
          <w:szCs w:val="23"/>
        </w:rPr>
        <w:t>·</w:t>
      </w:r>
      <w:r w:rsidR="00AF196D" w:rsidRPr="00032E57">
        <w:rPr>
          <w:rFonts w:ascii="Cambria" w:hAnsi="Cambria" w:cs="Arial Narrow"/>
          <w:color w:val="000000"/>
          <w:szCs w:val="23"/>
        </w:rPr>
        <w:t xml:space="preserve"> “Salary” is as reported by graduate or graduate’s employer. </w:t>
      </w:r>
    </w:p>
    <w:p w14:paraId="4ABF0CA0" w14:textId="655A242E" w:rsidR="003D4486" w:rsidRPr="00032E57" w:rsidRDefault="00CC4727" w:rsidP="00032E57">
      <w:pPr>
        <w:widowControl w:val="0"/>
        <w:autoSpaceDE w:val="0"/>
        <w:autoSpaceDN w:val="0"/>
        <w:adjustRightInd w:val="0"/>
        <w:ind w:left="-1170"/>
        <w:rPr>
          <w:rFonts w:ascii="Cambria" w:hAnsi="Cambria" w:cs="Arial Narrow"/>
          <w:color w:val="000000"/>
          <w:szCs w:val="23"/>
        </w:rPr>
      </w:pPr>
      <w:r>
        <w:rPr>
          <w:rFonts w:ascii="Cambria" w:hAnsi="Cambria" w:cs="Arial Narrow"/>
          <w:color w:val="000000"/>
          <w:szCs w:val="23"/>
        </w:rPr>
        <w:t>16</w:t>
      </w:r>
      <w:r w:rsidR="005A0AF6" w:rsidRPr="00032E57">
        <w:rPr>
          <w:rFonts w:ascii="Cambria" w:hAnsi="Cambria" w:cs="Arial Narrow"/>
          <w:color w:val="000000"/>
          <w:szCs w:val="23"/>
        </w:rPr>
        <w:t>·</w:t>
      </w:r>
      <w:r w:rsidR="00AF196D" w:rsidRPr="00032E57">
        <w:rPr>
          <w:rFonts w:ascii="Cambria" w:hAnsi="Cambria" w:cs="Arial Narrow"/>
          <w:color w:val="000000"/>
          <w:szCs w:val="23"/>
        </w:rPr>
        <w:t xml:space="preserve"> “No Salary Information Reported” is the number of graduates </w:t>
      </w:r>
      <w:proofErr w:type="gramStart"/>
      <w:r w:rsidR="00AF196D" w:rsidRPr="00032E57">
        <w:rPr>
          <w:rFonts w:ascii="Cambria" w:hAnsi="Cambria" w:cs="Arial Narrow"/>
          <w:color w:val="000000"/>
          <w:szCs w:val="23"/>
        </w:rPr>
        <w:t>for whom,</w:t>
      </w:r>
      <w:proofErr w:type="gramEnd"/>
      <w:r w:rsidR="00AF196D" w:rsidRPr="00032E57">
        <w:rPr>
          <w:rFonts w:ascii="Cambria" w:hAnsi="Cambria" w:cs="Arial Narrow"/>
          <w:color w:val="000000"/>
          <w:szCs w:val="23"/>
        </w:rPr>
        <w:t xml:space="preserve"> after making reasonable</w:t>
      </w:r>
      <w:r w:rsidR="00032E57">
        <w:rPr>
          <w:rFonts w:ascii="Cambria" w:hAnsi="Cambria" w:cs="Arial Narrow"/>
          <w:color w:val="000000"/>
          <w:szCs w:val="23"/>
        </w:rPr>
        <w:t xml:space="preserve"> attempts, the school was </w:t>
      </w:r>
      <w:proofErr w:type="gramStart"/>
      <w:r w:rsidR="00032E57">
        <w:rPr>
          <w:rFonts w:ascii="Cambria" w:hAnsi="Cambria" w:cs="Arial Narrow"/>
          <w:color w:val="000000"/>
          <w:szCs w:val="23"/>
        </w:rPr>
        <w:t xml:space="preserve">not  </w:t>
      </w:r>
      <w:r w:rsidR="00AF196D" w:rsidRPr="00032E57">
        <w:rPr>
          <w:rFonts w:ascii="Cambria" w:hAnsi="Cambria" w:cs="Arial Narrow"/>
          <w:color w:val="000000"/>
          <w:szCs w:val="23"/>
        </w:rPr>
        <w:t>able</w:t>
      </w:r>
      <w:proofErr w:type="gramEnd"/>
      <w:r w:rsidR="00AF196D" w:rsidRPr="00032E57">
        <w:rPr>
          <w:rFonts w:ascii="Cambria" w:hAnsi="Cambria" w:cs="Arial Narrow"/>
          <w:color w:val="000000"/>
          <w:szCs w:val="23"/>
        </w:rPr>
        <w:t xml:space="preserve"> to obtain salary information. </w:t>
      </w:r>
      <w:r w:rsidR="00AF196D" w:rsidRPr="00032E57">
        <w:rPr>
          <w:b/>
        </w:rPr>
        <w:t xml:space="preserve">                                     </w:t>
      </w:r>
    </w:p>
    <w:p w14:paraId="1E542E3E" w14:textId="77777777" w:rsidR="003D4486" w:rsidRPr="00032E57" w:rsidRDefault="003D4486" w:rsidP="00AF196D">
      <w:pPr>
        <w:rPr>
          <w:b/>
        </w:rPr>
      </w:pPr>
      <w:r w:rsidRPr="00032E57">
        <w:rPr>
          <w:b/>
        </w:rPr>
        <w:t xml:space="preserve">  </w:t>
      </w:r>
    </w:p>
    <w:p w14:paraId="1E7ECB61" w14:textId="77777777" w:rsidR="005A0AF6" w:rsidRPr="00032E57" w:rsidRDefault="00032E57" w:rsidP="00AF196D">
      <w:pPr>
        <w:rPr>
          <w:b/>
        </w:rPr>
      </w:pPr>
      <w:r>
        <w:rPr>
          <w:b/>
        </w:rPr>
        <w:t xml:space="preserve">         </w:t>
      </w:r>
    </w:p>
    <w:p w14:paraId="014D0D54" w14:textId="77777777" w:rsidR="005A0AF6" w:rsidRPr="00032E57" w:rsidRDefault="005A0AF6" w:rsidP="00AF196D">
      <w:pPr>
        <w:rPr>
          <w:b/>
        </w:rPr>
      </w:pPr>
    </w:p>
    <w:p w14:paraId="0404EEC4" w14:textId="77777777" w:rsidR="00F86F64" w:rsidRDefault="00F86F64" w:rsidP="00AF196D">
      <w:pPr>
        <w:rPr>
          <w:b/>
        </w:rPr>
      </w:pPr>
    </w:p>
    <w:p w14:paraId="4C487EDD" w14:textId="77777777" w:rsidR="00F86F64" w:rsidRDefault="00F86F64" w:rsidP="00AF196D">
      <w:pPr>
        <w:rPr>
          <w:b/>
        </w:rPr>
      </w:pPr>
    </w:p>
    <w:p w14:paraId="1437C953" w14:textId="77777777" w:rsidR="00F86F64" w:rsidRDefault="00F86F64" w:rsidP="00AF196D">
      <w:pPr>
        <w:rPr>
          <w:b/>
        </w:rPr>
      </w:pPr>
    </w:p>
    <w:p w14:paraId="3B3331FF" w14:textId="77777777" w:rsidR="00F86F64" w:rsidRDefault="00F86F64" w:rsidP="00AF196D">
      <w:pPr>
        <w:rPr>
          <w:b/>
        </w:rPr>
      </w:pPr>
    </w:p>
    <w:p w14:paraId="3611C9FF" w14:textId="77777777" w:rsidR="00F86F64" w:rsidRDefault="00F86F64" w:rsidP="00AF196D">
      <w:pPr>
        <w:rPr>
          <w:b/>
        </w:rPr>
      </w:pPr>
    </w:p>
    <w:p w14:paraId="637F049D" w14:textId="77777777" w:rsidR="00F86F64" w:rsidRDefault="00F86F64" w:rsidP="00AF196D">
      <w:pPr>
        <w:rPr>
          <w:b/>
        </w:rPr>
      </w:pPr>
    </w:p>
    <w:p w14:paraId="1AE0F818" w14:textId="77777777" w:rsidR="00F86F64" w:rsidRDefault="00F86F64" w:rsidP="00AF196D">
      <w:pPr>
        <w:rPr>
          <w:b/>
        </w:rPr>
      </w:pPr>
    </w:p>
    <w:p w14:paraId="57D45E68" w14:textId="77777777" w:rsidR="005A0AF6" w:rsidRPr="00032E57" w:rsidRDefault="005A0AF6" w:rsidP="00AF196D">
      <w:pPr>
        <w:rPr>
          <w:b/>
        </w:rPr>
      </w:pPr>
    </w:p>
    <w:p w14:paraId="09369AB8" w14:textId="77777777" w:rsidR="005A0AF6" w:rsidRPr="00032E57" w:rsidRDefault="005A0AF6" w:rsidP="00AF196D">
      <w:pPr>
        <w:rPr>
          <w:b/>
        </w:rPr>
      </w:pPr>
    </w:p>
    <w:p w14:paraId="0EDA3DA5" w14:textId="77777777" w:rsidR="003D4486" w:rsidRPr="00F86F64" w:rsidRDefault="005A0AF6" w:rsidP="00A86DB3">
      <w:pPr>
        <w:outlineLvl w:val="0"/>
        <w:rPr>
          <w:b/>
          <w:sz w:val="28"/>
        </w:rPr>
      </w:pPr>
      <w:r w:rsidRPr="00F86F64">
        <w:rPr>
          <w:b/>
          <w:sz w:val="28"/>
        </w:rPr>
        <w:t xml:space="preserve">                                  </w:t>
      </w:r>
      <w:r w:rsidR="003D4486" w:rsidRPr="00F86F64">
        <w:rPr>
          <w:b/>
          <w:sz w:val="28"/>
        </w:rPr>
        <w:t>CAREER ACADEMY OF BEAUTY</w:t>
      </w:r>
    </w:p>
    <w:p w14:paraId="657B8A47" w14:textId="77777777" w:rsidR="00AF196D" w:rsidRPr="00F86F64" w:rsidRDefault="003D4486" w:rsidP="00A86DB3">
      <w:pPr>
        <w:outlineLvl w:val="0"/>
        <w:rPr>
          <w:b/>
          <w:sz w:val="28"/>
        </w:rPr>
      </w:pPr>
      <w:r w:rsidRPr="00F86F64">
        <w:rPr>
          <w:b/>
          <w:sz w:val="28"/>
        </w:rPr>
        <w:t xml:space="preserve">                                  </w:t>
      </w:r>
      <w:r w:rsidR="00AF196D" w:rsidRPr="00F86F64">
        <w:rPr>
          <w:b/>
          <w:sz w:val="28"/>
        </w:rPr>
        <w:t>STUDENT’S RIGHT TO CANCEL</w:t>
      </w:r>
    </w:p>
    <w:p w14:paraId="4F74AD7E" w14:textId="77777777" w:rsidR="00AF196D" w:rsidRPr="00F86F64" w:rsidRDefault="00AF196D" w:rsidP="00AF196D">
      <w:pPr>
        <w:rPr>
          <w:b/>
          <w:sz w:val="28"/>
        </w:rPr>
      </w:pPr>
    </w:p>
    <w:p w14:paraId="4A30A399" w14:textId="77777777" w:rsidR="00AF196D" w:rsidRPr="00032E57" w:rsidRDefault="00AF196D" w:rsidP="00AF196D">
      <w:pPr>
        <w:rPr>
          <w:b/>
        </w:rPr>
      </w:pPr>
    </w:p>
    <w:p w14:paraId="470102D7" w14:textId="77777777" w:rsidR="00AF196D" w:rsidRPr="00032E57" w:rsidRDefault="00AF196D" w:rsidP="00E91B18">
      <w:pPr>
        <w:widowControl w:val="0"/>
        <w:autoSpaceDE w:val="0"/>
        <w:autoSpaceDN w:val="0"/>
        <w:adjustRightInd w:val="0"/>
        <w:spacing w:line="360" w:lineRule="auto"/>
        <w:ind w:left="-450" w:right="360"/>
        <w:rPr>
          <w:rFonts w:cs="TimesNewRomanPS-BoldMT"/>
          <w:szCs w:val="18"/>
        </w:rPr>
      </w:pPr>
      <w:r w:rsidRPr="00032E57">
        <w:rPr>
          <w:rFonts w:cs="TimesNewRomanPS-BoldMT"/>
          <w:b/>
          <w:bCs/>
          <w:szCs w:val="20"/>
        </w:rPr>
        <w:t>STUDENT’S RIGHT TO CANCEL</w:t>
      </w:r>
      <w:r w:rsidRPr="00032E57">
        <w:rPr>
          <w:rFonts w:cs="TimesNewRomanPS-BoldMT"/>
          <w:szCs w:val="20"/>
        </w:rPr>
        <w:t xml:space="preserve">: </w:t>
      </w:r>
      <w:r w:rsidRPr="00032E57">
        <w:rPr>
          <w:rFonts w:cs="TimesNewRomanPS-BoldMT"/>
          <w:szCs w:val="18"/>
        </w:rPr>
        <w:t xml:space="preserve">The student has the right to cancel the enrollment agreement and obtain a refund of charges paid through attendance at the first class session </w:t>
      </w:r>
      <w:r w:rsidRPr="00032E57">
        <w:rPr>
          <w:rFonts w:cs="TimesNewRomanPS-BoldMT"/>
          <w:bCs/>
          <w:szCs w:val="18"/>
        </w:rPr>
        <w:t>(first day of</w:t>
      </w:r>
      <w:r w:rsidRPr="00032E57">
        <w:rPr>
          <w:rFonts w:cs="TimesNewRomanPS-BoldMT"/>
          <w:b/>
          <w:bCs/>
          <w:szCs w:val="18"/>
        </w:rPr>
        <w:t xml:space="preserve"> </w:t>
      </w:r>
      <w:r w:rsidRPr="00032E57">
        <w:rPr>
          <w:rFonts w:cs="TimesNewRomanPS-BoldMT"/>
          <w:bCs/>
          <w:szCs w:val="18"/>
        </w:rPr>
        <w:t>classes)</w:t>
      </w:r>
      <w:r w:rsidRPr="00032E57">
        <w:rPr>
          <w:rFonts w:cs="TimesNewRomanPS-BoldMT"/>
          <w:szCs w:val="18"/>
        </w:rPr>
        <w:t xml:space="preserve">, or the seventh day after enrollment </w:t>
      </w:r>
      <w:r w:rsidRPr="00032E57">
        <w:rPr>
          <w:rFonts w:cs="TimesNewRomanPS-BoldMT"/>
          <w:bCs/>
          <w:szCs w:val="18"/>
        </w:rPr>
        <w:t>(seven days from date when enrollment</w:t>
      </w:r>
      <w:r w:rsidRPr="00032E57">
        <w:rPr>
          <w:rFonts w:cs="TimesNewRomanPS-BoldMT"/>
          <w:b/>
          <w:bCs/>
          <w:szCs w:val="18"/>
        </w:rPr>
        <w:t xml:space="preserve"> </w:t>
      </w:r>
      <w:r w:rsidRPr="00032E57">
        <w:rPr>
          <w:rFonts w:cs="TimesNewRomanPS-BoldMT"/>
          <w:bCs/>
          <w:szCs w:val="18"/>
        </w:rPr>
        <w:t>agreement was</w:t>
      </w:r>
      <w:r w:rsidRPr="00032E57">
        <w:rPr>
          <w:rFonts w:cs="TimesNewRomanPS-BoldMT"/>
          <w:szCs w:val="18"/>
        </w:rPr>
        <w:t xml:space="preserve"> </w:t>
      </w:r>
      <w:r w:rsidRPr="00032E57">
        <w:rPr>
          <w:rFonts w:cs="TimesNewRomanPS-BoldMT"/>
          <w:bCs/>
          <w:szCs w:val="18"/>
        </w:rPr>
        <w:t>signed)</w:t>
      </w:r>
      <w:r w:rsidRPr="00032E57">
        <w:rPr>
          <w:rFonts w:cs="TimesNewRomanPS-BoldMT"/>
          <w:szCs w:val="18"/>
        </w:rPr>
        <w:t xml:space="preserve">, whichever is later. </w:t>
      </w:r>
    </w:p>
    <w:p w14:paraId="0CD6DF48" w14:textId="77777777" w:rsidR="00AF196D" w:rsidRPr="00032E57" w:rsidRDefault="00AF196D" w:rsidP="00E91B18">
      <w:pPr>
        <w:widowControl w:val="0"/>
        <w:autoSpaceDE w:val="0"/>
        <w:autoSpaceDN w:val="0"/>
        <w:adjustRightInd w:val="0"/>
        <w:spacing w:line="360" w:lineRule="auto"/>
        <w:ind w:left="-450" w:right="360"/>
        <w:rPr>
          <w:rFonts w:cs="TimesNewRomanPS-BoldMT"/>
          <w:szCs w:val="18"/>
        </w:rPr>
      </w:pPr>
      <w:r w:rsidRPr="00032E57">
        <w:rPr>
          <w:rFonts w:cs="TimesNewRomanPS-BoldMT"/>
          <w:szCs w:val="18"/>
        </w:rPr>
        <w:t>Your cancellation date would be by 5pm on_____________________________.</w:t>
      </w:r>
    </w:p>
    <w:p w14:paraId="2A407339" w14:textId="77777777" w:rsidR="00AF196D" w:rsidRPr="00032E57" w:rsidRDefault="00AF196D" w:rsidP="00E91B18">
      <w:pPr>
        <w:widowControl w:val="0"/>
        <w:autoSpaceDE w:val="0"/>
        <w:autoSpaceDN w:val="0"/>
        <w:adjustRightInd w:val="0"/>
        <w:spacing w:line="360" w:lineRule="auto"/>
        <w:ind w:left="-450" w:right="360"/>
        <w:rPr>
          <w:rFonts w:cs="TimesNewRomanPS-BoldMT"/>
          <w:szCs w:val="18"/>
        </w:rPr>
      </w:pPr>
    </w:p>
    <w:p w14:paraId="05910FAD" w14:textId="77777777" w:rsidR="00AF196D" w:rsidRPr="00032E57" w:rsidRDefault="00AF196D" w:rsidP="00E91B18">
      <w:pPr>
        <w:widowControl w:val="0"/>
        <w:autoSpaceDE w:val="0"/>
        <w:autoSpaceDN w:val="0"/>
        <w:adjustRightInd w:val="0"/>
        <w:spacing w:line="360" w:lineRule="auto"/>
        <w:ind w:left="-450" w:right="360"/>
        <w:rPr>
          <w:rFonts w:cs="TimesNewRomanPS-BoldMT"/>
          <w:szCs w:val="18"/>
        </w:rPr>
      </w:pPr>
      <w:r w:rsidRPr="00032E57">
        <w:rPr>
          <w:rFonts w:cs="TimesNewRomanPS-BoldMT"/>
          <w:szCs w:val="18"/>
        </w:rPr>
        <w:t>The notice of cancellation shall be in writing and submitted directly to the Financial Aid Office, and that a withdrawal may be effectuated by the student’s written notice or by the student’s conduct, including, but not necessarily limited to, a student’s lack of attendance.</w:t>
      </w:r>
    </w:p>
    <w:p w14:paraId="29131BA4" w14:textId="77777777" w:rsidR="00AF196D" w:rsidRPr="00032E57" w:rsidRDefault="00AF196D" w:rsidP="00E91B18">
      <w:pPr>
        <w:widowControl w:val="0"/>
        <w:autoSpaceDE w:val="0"/>
        <w:autoSpaceDN w:val="0"/>
        <w:adjustRightInd w:val="0"/>
        <w:spacing w:line="360" w:lineRule="auto"/>
        <w:ind w:left="-450" w:right="360"/>
        <w:rPr>
          <w:rFonts w:cs="TimesNewRomanPS-BoldMT"/>
          <w:szCs w:val="18"/>
        </w:rPr>
      </w:pPr>
      <w:r w:rsidRPr="00032E57">
        <w:rPr>
          <w:rFonts w:cs="TimesNewRomanPS-BoldMT"/>
          <w:b/>
          <w:bCs/>
          <w:szCs w:val="18"/>
        </w:rPr>
        <w:t xml:space="preserve">Refund Policy: </w:t>
      </w:r>
      <w:r w:rsidRPr="00032E57">
        <w:rPr>
          <w:rFonts w:cs="TimesNewRomanPS-BoldMT"/>
          <w:szCs w:val="18"/>
        </w:rPr>
        <w:t xml:space="preserve">After the cancellation period, the institution provides a pro rata refund (based on scheduled hours) of </w:t>
      </w:r>
      <w:r w:rsidRPr="00032E57">
        <w:rPr>
          <w:rFonts w:cs="TimesNewRomanPS-BoldMT"/>
          <w:b/>
          <w:bCs/>
          <w:szCs w:val="18"/>
        </w:rPr>
        <w:t xml:space="preserve">ALL </w:t>
      </w:r>
      <w:r w:rsidRPr="00032E57">
        <w:rPr>
          <w:rFonts w:cs="TimesNewRomanPS-BoldMT"/>
          <w:szCs w:val="18"/>
        </w:rPr>
        <w:t xml:space="preserve">funds paid for tuition charges to students who have completed 60 percent or less of the period of attendance. Once more then 60 percent of the enrollment period in the entire course has incurred </w:t>
      </w:r>
      <w:r w:rsidRPr="00032E57">
        <w:rPr>
          <w:rFonts w:cs="TimesNewRomanPS-BoldMT"/>
          <w:b/>
          <w:bCs/>
          <w:szCs w:val="18"/>
        </w:rPr>
        <w:t xml:space="preserve">(including absences), </w:t>
      </w:r>
      <w:r w:rsidRPr="00032E57">
        <w:rPr>
          <w:rFonts w:cs="TimesNewRomanPS-BoldMT"/>
          <w:szCs w:val="18"/>
        </w:rPr>
        <w:t>there will be no refund to the student.</w:t>
      </w:r>
    </w:p>
    <w:p w14:paraId="5D183A78" w14:textId="77777777" w:rsidR="00AF196D" w:rsidRPr="00032E57" w:rsidRDefault="00AF196D" w:rsidP="00E91B18">
      <w:pPr>
        <w:widowControl w:val="0"/>
        <w:autoSpaceDE w:val="0"/>
        <w:autoSpaceDN w:val="0"/>
        <w:adjustRightInd w:val="0"/>
        <w:spacing w:line="360" w:lineRule="auto"/>
        <w:ind w:left="-450" w:right="360"/>
        <w:rPr>
          <w:rFonts w:cs="TimesNewRomanPS-BoldMT"/>
          <w:szCs w:val="18"/>
        </w:rPr>
      </w:pPr>
    </w:p>
    <w:p w14:paraId="0587E9E9" w14:textId="77777777" w:rsidR="00AF196D" w:rsidRPr="00BE570D" w:rsidRDefault="00AF196D" w:rsidP="00E91B18">
      <w:pPr>
        <w:widowControl w:val="0"/>
        <w:autoSpaceDE w:val="0"/>
        <w:autoSpaceDN w:val="0"/>
        <w:adjustRightInd w:val="0"/>
        <w:spacing w:line="360" w:lineRule="auto"/>
        <w:ind w:left="-450" w:right="360"/>
        <w:rPr>
          <w:rFonts w:cs="TimesNewRomanPS-BoldMT"/>
          <w:b/>
          <w:bCs/>
          <w:szCs w:val="18"/>
        </w:rPr>
      </w:pPr>
      <w:r w:rsidRPr="00032E57">
        <w:rPr>
          <w:rFonts w:cs="TimesNewRomanPS-BoldMT"/>
          <w:szCs w:val="18"/>
        </w:rPr>
        <w:t xml:space="preserve">The enrollment fee of </w:t>
      </w:r>
      <w:r w:rsidRPr="00032E57">
        <w:rPr>
          <w:rFonts w:cs="TimesNewRomanPS-BoldMT"/>
          <w:b/>
          <w:bCs/>
          <w:szCs w:val="18"/>
        </w:rPr>
        <w:t>$125.00 is a non-refundable item</w:t>
      </w:r>
      <w:r w:rsidRPr="00032E57">
        <w:rPr>
          <w:rFonts w:cs="TimesNewRomanPS-BoldMT"/>
          <w:szCs w:val="18"/>
        </w:rPr>
        <w:t xml:space="preserve">. Equipment, books, supplies, tools, uniforms, kits and any other items </w:t>
      </w:r>
      <w:r w:rsidRPr="00032E57">
        <w:rPr>
          <w:rFonts w:cs="TimesNewRomanPS-BoldMT"/>
          <w:bCs/>
          <w:szCs w:val="18"/>
        </w:rPr>
        <w:t>issued and received by the student</w:t>
      </w:r>
      <w:r w:rsidRPr="00032E57">
        <w:rPr>
          <w:rFonts w:cs="TimesNewRomanPS-BoldMT"/>
          <w:b/>
          <w:bCs/>
          <w:szCs w:val="18"/>
        </w:rPr>
        <w:t xml:space="preserve"> </w:t>
      </w:r>
      <w:r w:rsidRPr="00032E57">
        <w:rPr>
          <w:rFonts w:cs="TimesNewRomanPS-BoldMT"/>
          <w:szCs w:val="18"/>
        </w:rPr>
        <w:t xml:space="preserve">would not be returnable. </w:t>
      </w:r>
      <w:r w:rsidRPr="00032E57">
        <w:rPr>
          <w:rFonts w:cs="TimesNewRomanPS-BoldMT"/>
          <w:bCs/>
          <w:szCs w:val="18"/>
        </w:rPr>
        <w:t>Once received</w:t>
      </w:r>
      <w:r w:rsidRPr="00032E57">
        <w:rPr>
          <w:rFonts w:cs="TimesNewRomanPS-BoldMT"/>
          <w:b/>
          <w:bCs/>
          <w:szCs w:val="18"/>
        </w:rPr>
        <w:t xml:space="preserve"> </w:t>
      </w:r>
      <w:r w:rsidRPr="00032E57">
        <w:rPr>
          <w:rFonts w:cs="TimesNewRomanPS-BoldMT"/>
          <w:szCs w:val="18"/>
        </w:rPr>
        <w:t>by the student it will belong to the student and will represent a liability to the</w:t>
      </w:r>
      <w:r w:rsidRPr="00BE570D">
        <w:rPr>
          <w:rFonts w:cs="TimesNewRomanPS-BoldMT"/>
          <w:szCs w:val="18"/>
        </w:rPr>
        <w:t xml:space="preserve"> student.</w:t>
      </w:r>
    </w:p>
    <w:p w14:paraId="4A253ABA" w14:textId="77777777" w:rsidR="00AF196D" w:rsidRDefault="00AF196D" w:rsidP="00E91B18">
      <w:pPr>
        <w:widowControl w:val="0"/>
        <w:autoSpaceDE w:val="0"/>
        <w:autoSpaceDN w:val="0"/>
        <w:adjustRightInd w:val="0"/>
        <w:spacing w:line="360" w:lineRule="auto"/>
        <w:ind w:left="-450" w:right="-540"/>
        <w:rPr>
          <w:rFonts w:cs="TimesNewRomanPS-BoldMT"/>
          <w:szCs w:val="18"/>
        </w:rPr>
      </w:pPr>
    </w:p>
    <w:p w14:paraId="114ADC6C" w14:textId="77777777" w:rsidR="00031027" w:rsidRDefault="00AF196D" w:rsidP="00E91B18">
      <w:pPr>
        <w:tabs>
          <w:tab w:val="left" w:pos="8640"/>
        </w:tabs>
        <w:spacing w:line="360" w:lineRule="auto"/>
        <w:ind w:left="-450" w:right="180"/>
      </w:pPr>
      <w:r w:rsidRPr="00BE570D">
        <w:rPr>
          <w:rFonts w:cs="TimesNewRomanPS-BoldMT"/>
          <w:szCs w:val="18"/>
        </w:rPr>
        <w:t>If you cancel the agreement, the school will refund any money that you paid, less any deduction for enrollment fee and equipment received. If you withdraw</w:t>
      </w:r>
      <w:r>
        <w:rPr>
          <w:rFonts w:cs="TimesNewRomanPS-BoldMT"/>
          <w:szCs w:val="18"/>
        </w:rPr>
        <w:t xml:space="preserve"> </w:t>
      </w:r>
      <w:r w:rsidRPr="00BE570D">
        <w:rPr>
          <w:rFonts w:cs="TimesNewRomanPS-BoldMT"/>
          <w:szCs w:val="18"/>
        </w:rPr>
        <w:t>from school after the cancellation period, the refund policy described above will apply. If the amount that you have paid is more than the amount that you</w:t>
      </w:r>
      <w:r>
        <w:rPr>
          <w:rFonts w:cs="TimesNewRomanPS-BoldMT"/>
          <w:szCs w:val="18"/>
        </w:rPr>
        <w:t xml:space="preserve"> </w:t>
      </w:r>
      <w:r w:rsidRPr="00BE570D">
        <w:rPr>
          <w:rFonts w:cs="TimesNewRomanPS-BoldMT"/>
          <w:szCs w:val="18"/>
        </w:rPr>
        <w:t>owe for the time you attended, then a refund will be made within 45 days of the official withdrawal. See Refunds section below. If the amount that you owe</w:t>
      </w:r>
      <w:r>
        <w:rPr>
          <w:rFonts w:cs="TimesNewRomanPS-BoldMT"/>
          <w:szCs w:val="18"/>
        </w:rPr>
        <w:t xml:space="preserve"> </w:t>
      </w:r>
      <w:r w:rsidRPr="00BE570D">
        <w:rPr>
          <w:rFonts w:cs="TimesNewRomanPS-BoldMT"/>
          <w:szCs w:val="18"/>
        </w:rPr>
        <w:t>is more than the amount that you have already paid, then you will have to arrange to pay it</w:t>
      </w:r>
      <w:r w:rsidR="003D4486">
        <w:rPr>
          <w:rFonts w:cs="TimesNewRomanPS-BoldMT"/>
          <w:szCs w:val="18"/>
        </w:rPr>
        <w:t>.</w:t>
      </w:r>
    </w:p>
    <w:p w14:paraId="7FF6CF75" w14:textId="77777777" w:rsidR="00B42EAB" w:rsidRPr="009647E7" w:rsidRDefault="00B42EAB" w:rsidP="00E91B18">
      <w:pPr>
        <w:tabs>
          <w:tab w:val="left" w:pos="8640"/>
        </w:tabs>
        <w:spacing w:line="360" w:lineRule="auto"/>
        <w:ind w:left="-1440" w:right="-1080" w:firstLine="1440"/>
      </w:pPr>
    </w:p>
    <w:sectPr w:rsidR="00B42EAB" w:rsidRPr="009647E7" w:rsidSect="002A17EB">
      <w:pgSz w:w="12240" w:h="15840"/>
      <w:pgMar w:top="90" w:right="810" w:bottom="1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TimesNewRomanPSMT">
    <w:altName w:val="Times New Roman"/>
    <w:panose1 w:val="020B0604020202020204"/>
    <w:charset w:val="4D"/>
    <w:family w:val="swiss"/>
    <w:notTrueType/>
    <w:pitch w:val="default"/>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NewRomanPS-BoldMT">
    <w:altName w:val="Times New Roman Bold"/>
    <w:panose1 w:val="020B0604020202020204"/>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EAB"/>
    <w:rsid w:val="000104DD"/>
    <w:rsid w:val="00031027"/>
    <w:rsid w:val="00032E57"/>
    <w:rsid w:val="00034346"/>
    <w:rsid w:val="000349C2"/>
    <w:rsid w:val="0004673D"/>
    <w:rsid w:val="00096DEA"/>
    <w:rsid w:val="000A0DBF"/>
    <w:rsid w:val="000A72B4"/>
    <w:rsid w:val="000B1885"/>
    <w:rsid w:val="000B6ACD"/>
    <w:rsid w:val="000E171C"/>
    <w:rsid w:val="000E1754"/>
    <w:rsid w:val="000E6568"/>
    <w:rsid w:val="00110116"/>
    <w:rsid w:val="00170E2A"/>
    <w:rsid w:val="001751ED"/>
    <w:rsid w:val="00177EF4"/>
    <w:rsid w:val="001830A7"/>
    <w:rsid w:val="001876A6"/>
    <w:rsid w:val="00191CA1"/>
    <w:rsid w:val="00196F85"/>
    <w:rsid w:val="001979AC"/>
    <w:rsid w:val="001A4B89"/>
    <w:rsid w:val="001C1179"/>
    <w:rsid w:val="001C1FE0"/>
    <w:rsid w:val="001F5006"/>
    <w:rsid w:val="00205496"/>
    <w:rsid w:val="0023716A"/>
    <w:rsid w:val="002432A9"/>
    <w:rsid w:val="002655ED"/>
    <w:rsid w:val="00272C03"/>
    <w:rsid w:val="00287592"/>
    <w:rsid w:val="0029271D"/>
    <w:rsid w:val="00292DF4"/>
    <w:rsid w:val="002A17EB"/>
    <w:rsid w:val="002A6648"/>
    <w:rsid w:val="002D16F0"/>
    <w:rsid w:val="00320A1B"/>
    <w:rsid w:val="00373F06"/>
    <w:rsid w:val="003B54E4"/>
    <w:rsid w:val="003C49D1"/>
    <w:rsid w:val="003D4486"/>
    <w:rsid w:val="003F1E6D"/>
    <w:rsid w:val="00406C1A"/>
    <w:rsid w:val="0041027D"/>
    <w:rsid w:val="00435AE6"/>
    <w:rsid w:val="004406AC"/>
    <w:rsid w:val="00467BD3"/>
    <w:rsid w:val="0047145D"/>
    <w:rsid w:val="0048375F"/>
    <w:rsid w:val="00486A8F"/>
    <w:rsid w:val="00497412"/>
    <w:rsid w:val="004A0FE9"/>
    <w:rsid w:val="004A165B"/>
    <w:rsid w:val="004D22E9"/>
    <w:rsid w:val="004E0678"/>
    <w:rsid w:val="004E4E34"/>
    <w:rsid w:val="004E7E2F"/>
    <w:rsid w:val="005458B1"/>
    <w:rsid w:val="0055370D"/>
    <w:rsid w:val="00564ABD"/>
    <w:rsid w:val="005801C5"/>
    <w:rsid w:val="00583E94"/>
    <w:rsid w:val="005840B8"/>
    <w:rsid w:val="005933DB"/>
    <w:rsid w:val="005A0AF6"/>
    <w:rsid w:val="005E0DC7"/>
    <w:rsid w:val="0061788E"/>
    <w:rsid w:val="006458C2"/>
    <w:rsid w:val="006749DF"/>
    <w:rsid w:val="00680201"/>
    <w:rsid w:val="006B043A"/>
    <w:rsid w:val="006E798B"/>
    <w:rsid w:val="00704F54"/>
    <w:rsid w:val="00705818"/>
    <w:rsid w:val="007227BC"/>
    <w:rsid w:val="007309F6"/>
    <w:rsid w:val="0074468C"/>
    <w:rsid w:val="00751678"/>
    <w:rsid w:val="00755460"/>
    <w:rsid w:val="00773E28"/>
    <w:rsid w:val="007B7DF2"/>
    <w:rsid w:val="007E49B0"/>
    <w:rsid w:val="0084732C"/>
    <w:rsid w:val="008724E7"/>
    <w:rsid w:val="008800F2"/>
    <w:rsid w:val="00895928"/>
    <w:rsid w:val="008B58CC"/>
    <w:rsid w:val="008B6B3B"/>
    <w:rsid w:val="008D51E8"/>
    <w:rsid w:val="008E4A05"/>
    <w:rsid w:val="0090708F"/>
    <w:rsid w:val="00916770"/>
    <w:rsid w:val="0091689A"/>
    <w:rsid w:val="009370B3"/>
    <w:rsid w:val="00942CD0"/>
    <w:rsid w:val="00955127"/>
    <w:rsid w:val="009647E7"/>
    <w:rsid w:val="00966E9D"/>
    <w:rsid w:val="00980331"/>
    <w:rsid w:val="00985EC6"/>
    <w:rsid w:val="00996BC4"/>
    <w:rsid w:val="009A10EE"/>
    <w:rsid w:val="009E137C"/>
    <w:rsid w:val="00A233AB"/>
    <w:rsid w:val="00A27769"/>
    <w:rsid w:val="00A54962"/>
    <w:rsid w:val="00A61B94"/>
    <w:rsid w:val="00A86DB3"/>
    <w:rsid w:val="00AC7BB9"/>
    <w:rsid w:val="00AD31BB"/>
    <w:rsid w:val="00AD7B40"/>
    <w:rsid w:val="00AE6287"/>
    <w:rsid w:val="00AF196D"/>
    <w:rsid w:val="00B427B0"/>
    <w:rsid w:val="00B42EAB"/>
    <w:rsid w:val="00B556EC"/>
    <w:rsid w:val="00B55786"/>
    <w:rsid w:val="00BB0BF2"/>
    <w:rsid w:val="00BB45B3"/>
    <w:rsid w:val="00BF3677"/>
    <w:rsid w:val="00C20858"/>
    <w:rsid w:val="00C410D1"/>
    <w:rsid w:val="00C4179E"/>
    <w:rsid w:val="00C50C46"/>
    <w:rsid w:val="00C544F0"/>
    <w:rsid w:val="00C63A96"/>
    <w:rsid w:val="00C720A0"/>
    <w:rsid w:val="00C775CC"/>
    <w:rsid w:val="00C951E5"/>
    <w:rsid w:val="00C9594C"/>
    <w:rsid w:val="00CC3279"/>
    <w:rsid w:val="00CC4727"/>
    <w:rsid w:val="00CF1E63"/>
    <w:rsid w:val="00CF5B67"/>
    <w:rsid w:val="00D06CB0"/>
    <w:rsid w:val="00D17C48"/>
    <w:rsid w:val="00D32523"/>
    <w:rsid w:val="00D42525"/>
    <w:rsid w:val="00D4451E"/>
    <w:rsid w:val="00D45392"/>
    <w:rsid w:val="00D90E92"/>
    <w:rsid w:val="00D94691"/>
    <w:rsid w:val="00DA65EE"/>
    <w:rsid w:val="00DB4AD2"/>
    <w:rsid w:val="00DC6EF5"/>
    <w:rsid w:val="00DD3525"/>
    <w:rsid w:val="00E14729"/>
    <w:rsid w:val="00E17D9C"/>
    <w:rsid w:val="00E91B18"/>
    <w:rsid w:val="00EB22DE"/>
    <w:rsid w:val="00EB5CCD"/>
    <w:rsid w:val="00EC3DE8"/>
    <w:rsid w:val="00ED5BED"/>
    <w:rsid w:val="00ED6391"/>
    <w:rsid w:val="00F04A32"/>
    <w:rsid w:val="00F310E3"/>
    <w:rsid w:val="00F6098A"/>
    <w:rsid w:val="00F86F64"/>
    <w:rsid w:val="00F87A64"/>
    <w:rsid w:val="00F96ECE"/>
    <w:rsid w:val="00FA2800"/>
    <w:rsid w:val="00FB6291"/>
    <w:rsid w:val="00FD6FD2"/>
    <w:rsid w:val="00FF5DB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D133C"/>
  <w15:docId w15:val="{1AEA528A-69AB-434C-91B1-007B6EA8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14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2EA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4D22E9"/>
    <w:rPr>
      <w:color w:val="0000FF" w:themeColor="hyperlink"/>
      <w:u w:val="single"/>
    </w:rPr>
  </w:style>
  <w:style w:type="paragraph" w:customStyle="1" w:styleId="Default">
    <w:name w:val="Default"/>
    <w:rsid w:val="00AF196D"/>
    <w:pPr>
      <w:widowControl w:val="0"/>
      <w:autoSpaceDE w:val="0"/>
      <w:autoSpaceDN w:val="0"/>
      <w:adjustRightInd w:val="0"/>
    </w:pPr>
    <w:rPr>
      <w:rFonts w:ascii="Arial Narrow" w:hAnsi="Arial Narrow" w:cs="Arial Narrow"/>
      <w:color w:val="000000"/>
    </w:rPr>
  </w:style>
  <w:style w:type="character" w:styleId="FollowedHyperlink">
    <w:name w:val="FollowedHyperlink"/>
    <w:basedOn w:val="DefaultParagraphFont"/>
    <w:uiPriority w:val="99"/>
    <w:semiHidden/>
    <w:unhideWhenUsed/>
    <w:rsid w:val="001751ED"/>
    <w:rPr>
      <w:color w:val="800080" w:themeColor="followedHyperlink"/>
      <w:u w:val="single"/>
    </w:rPr>
  </w:style>
  <w:style w:type="paragraph" w:styleId="DocumentMap">
    <w:name w:val="Document Map"/>
    <w:basedOn w:val="Normal"/>
    <w:link w:val="DocumentMapChar"/>
    <w:rsid w:val="00A86DB3"/>
    <w:rPr>
      <w:rFonts w:ascii="Lucida Grande" w:hAnsi="Lucida Grande"/>
    </w:rPr>
  </w:style>
  <w:style w:type="character" w:customStyle="1" w:styleId="DocumentMapChar">
    <w:name w:val="Document Map Char"/>
    <w:basedOn w:val="DefaultParagraphFont"/>
    <w:link w:val="DocumentMap"/>
    <w:rsid w:val="00A86DB3"/>
    <w:rPr>
      <w:rFonts w:ascii="Lucida Grande" w:hAnsi="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2100</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career academy of beauty</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 eisele</dc:creator>
  <cp:keywords/>
  <cp:lastModifiedBy>eiselecari@gmail.com</cp:lastModifiedBy>
  <cp:revision>2</cp:revision>
  <cp:lastPrinted>2025-11-29T20:57:00Z</cp:lastPrinted>
  <dcterms:created xsi:type="dcterms:W3CDTF">2025-11-29T21:11:00Z</dcterms:created>
  <dcterms:modified xsi:type="dcterms:W3CDTF">2025-11-29T21:11:00Z</dcterms:modified>
</cp:coreProperties>
</file>